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B9665F" w:rsidRPr="00D82196" w:rsidRDefault="00B9665F" w:rsidP="00B9665F">
      <w:pPr>
        <w:pStyle w:val="Default"/>
        <w:jc w:val="both"/>
        <w:rPr>
          <w:color w:val="auto"/>
        </w:rPr>
      </w:pPr>
      <w:r>
        <w:rPr>
          <w:color w:val="auto"/>
        </w:rPr>
        <w:t xml:space="preserve">                                                                             Главному врачу ГБУЗ НО « Городецкая ЦРБ»</w:t>
      </w:r>
    </w:p>
    <w:p w:rsidR="00B9665F" w:rsidRDefault="00B9665F" w:rsidP="00B9665F">
      <w:pPr>
        <w:pStyle w:val="Default"/>
        <w:ind w:left="5387"/>
        <w:jc w:val="both"/>
        <w:rPr>
          <w:color w:val="auto"/>
        </w:rPr>
      </w:pPr>
    </w:p>
    <w:p w:rsidR="00B9665F" w:rsidRDefault="00B9665F" w:rsidP="00B9665F">
      <w:pPr>
        <w:pStyle w:val="Default"/>
        <w:ind w:left="5387"/>
        <w:jc w:val="both"/>
        <w:rPr>
          <w:color w:val="auto"/>
        </w:rPr>
      </w:pPr>
      <w:r>
        <w:rPr>
          <w:color w:val="auto"/>
        </w:rPr>
        <w:t>_____________________________</w:t>
      </w:r>
    </w:p>
    <w:p w:rsidR="00B9665F" w:rsidRPr="00D82196" w:rsidRDefault="00B9665F" w:rsidP="00B9665F">
      <w:pPr>
        <w:pStyle w:val="Default"/>
        <w:ind w:left="5387"/>
        <w:jc w:val="both"/>
        <w:rPr>
          <w:color w:val="auto"/>
        </w:rPr>
      </w:pPr>
      <w:r w:rsidRPr="00D82196">
        <w:rPr>
          <w:color w:val="auto"/>
        </w:rPr>
        <w:t xml:space="preserve">(Ф.И.О., должность непосредственного руководителя) </w:t>
      </w:r>
    </w:p>
    <w:p w:rsidR="00B9665F" w:rsidRPr="00D82196" w:rsidRDefault="00B9665F" w:rsidP="00B9665F">
      <w:pPr>
        <w:pStyle w:val="Default"/>
        <w:ind w:left="5387"/>
        <w:jc w:val="both"/>
        <w:rPr>
          <w:color w:val="auto"/>
        </w:rPr>
      </w:pPr>
      <w:r w:rsidRPr="00D82196">
        <w:rPr>
          <w:color w:val="auto"/>
        </w:rPr>
        <w:t>от______________________________________________________________________________________________________________</w:t>
      </w:r>
    </w:p>
    <w:p w:rsidR="00B9665F" w:rsidRPr="00D82196" w:rsidRDefault="00B9665F" w:rsidP="00B9665F">
      <w:pPr>
        <w:pStyle w:val="Default"/>
        <w:ind w:left="5387"/>
        <w:jc w:val="both"/>
        <w:rPr>
          <w:color w:val="auto"/>
        </w:rPr>
      </w:pPr>
      <w:r w:rsidRPr="00D82196">
        <w:rPr>
          <w:color w:val="auto"/>
        </w:rPr>
        <w:t>(Ф.И.О., должность, структурное подразделение, контактный телефон)</w:t>
      </w:r>
    </w:p>
    <w:p w:rsidR="00B9665F" w:rsidRPr="00D82196" w:rsidRDefault="00B9665F" w:rsidP="00B9665F">
      <w:pPr>
        <w:pStyle w:val="Default"/>
        <w:ind w:left="5387"/>
        <w:jc w:val="both"/>
        <w:rPr>
          <w:color w:val="auto"/>
        </w:rPr>
      </w:pPr>
    </w:p>
    <w:p w:rsidR="00B9665F" w:rsidRPr="00D82196" w:rsidRDefault="00B9665F" w:rsidP="00B9665F">
      <w:pPr>
        <w:pStyle w:val="Default"/>
        <w:jc w:val="center"/>
        <w:rPr>
          <w:color w:val="auto"/>
        </w:rPr>
      </w:pPr>
      <w:r w:rsidRPr="00D82196">
        <w:rPr>
          <w:b/>
          <w:bCs/>
          <w:color w:val="auto"/>
        </w:rPr>
        <w:t>Уведомление</w:t>
      </w:r>
    </w:p>
    <w:p w:rsidR="00B9665F" w:rsidRPr="00D82196" w:rsidRDefault="00B9665F" w:rsidP="00B9665F">
      <w:pPr>
        <w:pStyle w:val="Default"/>
        <w:jc w:val="center"/>
        <w:rPr>
          <w:b/>
          <w:bCs/>
          <w:color w:val="auto"/>
        </w:rPr>
      </w:pPr>
      <w:r w:rsidRPr="00D82196">
        <w:rPr>
          <w:b/>
          <w:bCs/>
          <w:color w:val="auto"/>
        </w:rPr>
        <w:t>работника о возникшем конфликте интересов или о возможности его возникновения</w:t>
      </w:r>
    </w:p>
    <w:p w:rsidR="00B9665F" w:rsidRPr="00D82196" w:rsidRDefault="00B9665F" w:rsidP="00B9665F">
      <w:pPr>
        <w:pStyle w:val="Default"/>
        <w:jc w:val="both"/>
        <w:rPr>
          <w:color w:val="auto"/>
        </w:rPr>
      </w:pPr>
    </w:p>
    <w:p w:rsidR="00B9665F" w:rsidRDefault="00B9665F" w:rsidP="00B9665F">
      <w:pPr>
        <w:pStyle w:val="Default"/>
        <w:jc w:val="both"/>
        <w:rPr>
          <w:color w:val="000000" w:themeColor="text1"/>
        </w:rPr>
      </w:pPr>
      <w:r>
        <w:rPr>
          <w:color w:val="auto"/>
        </w:rPr>
        <w:t xml:space="preserve">             </w:t>
      </w:r>
      <w:r w:rsidRPr="00D82196">
        <w:rPr>
          <w:color w:val="auto"/>
        </w:rPr>
        <w:t xml:space="preserve">В соответствии с приказом </w:t>
      </w:r>
      <w:r w:rsidRPr="006B72BE">
        <w:rPr>
          <w:color w:val="auto"/>
        </w:rPr>
        <w:t>ГБУЗ НО «Городецкая ЦРБ»</w:t>
      </w:r>
      <w:r>
        <w:rPr>
          <w:color w:val="FF0000"/>
        </w:rPr>
        <w:t xml:space="preserve"> </w:t>
      </w:r>
      <w:r w:rsidRPr="00D82196">
        <w:rPr>
          <w:color w:val="000000" w:themeColor="text1"/>
        </w:rPr>
        <w:t xml:space="preserve">от </w:t>
      </w:r>
      <w:r>
        <w:rPr>
          <w:color w:val="000000" w:themeColor="text1"/>
        </w:rPr>
        <w:t>01.06.2022</w:t>
      </w:r>
      <w:r w:rsidRPr="00D82196">
        <w:rPr>
          <w:color w:val="000000" w:themeColor="text1"/>
        </w:rPr>
        <w:t>г.</w:t>
      </w:r>
      <w:r>
        <w:rPr>
          <w:color w:val="000000" w:themeColor="text1"/>
        </w:rPr>
        <w:t xml:space="preserve"> №196 «О выявлении и урегулировании конфликта интересов» </w:t>
      </w:r>
    </w:p>
    <w:p w:rsidR="00B9665F" w:rsidRPr="006B72BE" w:rsidRDefault="00B9665F" w:rsidP="00B9665F">
      <w:pPr>
        <w:pStyle w:val="Default"/>
        <w:jc w:val="both"/>
        <w:rPr>
          <w:color w:val="000000" w:themeColor="text1"/>
        </w:rPr>
      </w:pPr>
      <w:r w:rsidRPr="00D82196">
        <w:rPr>
          <w:color w:val="auto"/>
        </w:rPr>
        <w:t>Я</w:t>
      </w:r>
      <w:r>
        <w:rPr>
          <w:color w:val="auto"/>
        </w:rPr>
        <w:t>____________________________________________________________________________</w:t>
      </w:r>
    </w:p>
    <w:p w:rsidR="00B9665F" w:rsidRPr="00D82196" w:rsidRDefault="00B9665F" w:rsidP="00B9665F">
      <w:pPr>
        <w:pStyle w:val="Default"/>
        <w:jc w:val="center"/>
        <w:rPr>
          <w:color w:val="auto"/>
        </w:rPr>
      </w:pPr>
      <w:r w:rsidRPr="00D82196">
        <w:rPr>
          <w:color w:val="auto"/>
        </w:rPr>
        <w:t>(Ф.И.О. работника, замещаемая должность)</w:t>
      </w:r>
    </w:p>
    <w:p w:rsidR="00B9665F" w:rsidRPr="00D82196" w:rsidRDefault="00B9665F" w:rsidP="00B9665F">
      <w:pPr>
        <w:pStyle w:val="Default"/>
        <w:jc w:val="both"/>
        <w:rPr>
          <w:color w:val="auto"/>
        </w:rPr>
      </w:pPr>
      <w:r w:rsidRPr="00D82196">
        <w:rPr>
          <w:color w:val="auto"/>
        </w:rPr>
        <w:t>уведомляю о возможности возникновения конфликта интересов, который состоит в следующем:</w:t>
      </w:r>
    </w:p>
    <w:p w:rsidR="00B9665F" w:rsidRPr="00D82196" w:rsidRDefault="00B9665F" w:rsidP="00B9665F">
      <w:pPr>
        <w:pStyle w:val="Default"/>
        <w:jc w:val="both"/>
        <w:rPr>
          <w:color w:val="auto"/>
        </w:rPr>
      </w:pPr>
      <w:r w:rsidRPr="00D82196">
        <w:rPr>
          <w:color w:val="auto"/>
        </w:rPr>
        <w:t>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</w:t>
      </w:r>
    </w:p>
    <w:p w:rsidR="00B9665F" w:rsidRPr="00D82196" w:rsidRDefault="00B9665F" w:rsidP="00B9665F">
      <w:pPr>
        <w:pStyle w:val="Default"/>
        <w:jc w:val="both"/>
        <w:rPr>
          <w:color w:val="auto"/>
        </w:rPr>
      </w:pPr>
      <w:r w:rsidRPr="00D82196">
        <w:rPr>
          <w:color w:val="auto"/>
        </w:rPr>
        <w:t>(описывается ситуация, при которой личная заинтересованность (прямая или косвенная) может повлиять или влияет на исполнение должностных обязанностей и при которой может возникнуть противоречие между личной заинтересованностью работника и правами и законными интересами граждан, других организаций, способное привести к причинению ущерба правам и законным интересам граждан, организаций, общества и государства)</w:t>
      </w:r>
    </w:p>
    <w:p w:rsidR="00B9665F" w:rsidRPr="00D82196" w:rsidRDefault="00B9665F" w:rsidP="00B9665F">
      <w:pPr>
        <w:pStyle w:val="Default"/>
        <w:jc w:val="both"/>
        <w:rPr>
          <w:color w:val="auto"/>
        </w:rPr>
      </w:pPr>
    </w:p>
    <w:p w:rsidR="00B9665F" w:rsidRPr="00D82196" w:rsidRDefault="00B9665F" w:rsidP="00B9665F">
      <w:pPr>
        <w:pStyle w:val="Default"/>
        <w:jc w:val="both"/>
        <w:rPr>
          <w:color w:val="auto"/>
        </w:rPr>
      </w:pPr>
      <w:r w:rsidRPr="00D82196">
        <w:rPr>
          <w:color w:val="auto"/>
        </w:rPr>
        <w:t>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</w:t>
      </w:r>
    </w:p>
    <w:p w:rsidR="00B9665F" w:rsidRPr="00D82196" w:rsidRDefault="00B9665F" w:rsidP="00B9665F">
      <w:pPr>
        <w:pStyle w:val="Default"/>
        <w:jc w:val="both"/>
        <w:rPr>
          <w:color w:val="auto"/>
        </w:rPr>
      </w:pPr>
      <w:r w:rsidRPr="00D82196">
        <w:rPr>
          <w:color w:val="auto"/>
        </w:rPr>
        <w:t xml:space="preserve">(указываются меры, направленные на недопущение любой возможности возникновения конфликта интересов, предпринятые работником, если такие меры предпринимались) </w:t>
      </w:r>
    </w:p>
    <w:p w:rsidR="00B9665F" w:rsidRPr="00D82196" w:rsidRDefault="00B9665F" w:rsidP="00B9665F">
      <w:pPr>
        <w:pStyle w:val="Default"/>
        <w:jc w:val="both"/>
        <w:rPr>
          <w:color w:val="auto"/>
        </w:rPr>
      </w:pPr>
    </w:p>
    <w:p w:rsidR="00B9665F" w:rsidRPr="00D82196" w:rsidRDefault="00B9665F" w:rsidP="00B9665F">
      <w:pPr>
        <w:pStyle w:val="Default"/>
        <w:jc w:val="both"/>
        <w:rPr>
          <w:color w:val="auto"/>
        </w:rPr>
      </w:pPr>
      <w:r w:rsidRPr="00D82196">
        <w:rPr>
          <w:color w:val="auto"/>
        </w:rPr>
        <w:t xml:space="preserve">____________              ________________                       _______________________________                           </w:t>
      </w:r>
    </w:p>
    <w:p w:rsidR="00B9665F" w:rsidRPr="00D82196" w:rsidRDefault="00B9665F" w:rsidP="00B9665F">
      <w:pPr>
        <w:pStyle w:val="Default"/>
        <w:jc w:val="both"/>
        <w:rPr>
          <w:color w:val="auto"/>
        </w:rPr>
      </w:pPr>
      <w:r w:rsidRPr="00D82196">
        <w:rPr>
          <w:color w:val="auto"/>
        </w:rPr>
        <w:t xml:space="preserve">(дата)                           (подпись)                                          (инициалы и фамилия работника) </w:t>
      </w:r>
    </w:p>
    <w:p w:rsidR="00B9665F" w:rsidRPr="00D82196" w:rsidRDefault="00B9665F" w:rsidP="00B9665F">
      <w:pPr>
        <w:pStyle w:val="Default"/>
        <w:ind w:left="4962"/>
        <w:jc w:val="both"/>
        <w:rPr>
          <w:color w:val="auto"/>
        </w:rPr>
      </w:pPr>
    </w:p>
    <w:p w:rsidR="00B9665F" w:rsidRDefault="00B9665F" w:rsidP="00B9665F">
      <w:pPr>
        <w:pStyle w:val="Default"/>
        <w:jc w:val="both"/>
        <w:rPr>
          <w:color w:val="auto"/>
        </w:rPr>
      </w:pPr>
    </w:p>
    <w:p w:rsidR="00B9665F" w:rsidRDefault="00B9665F" w:rsidP="00B9665F">
      <w:pPr>
        <w:pStyle w:val="Default"/>
        <w:jc w:val="both"/>
        <w:rPr>
          <w:color w:val="auto"/>
        </w:rPr>
      </w:pPr>
    </w:p>
    <w:p w:rsidR="003266BE" w:rsidRDefault="003266BE"/>
    <w:sectPr w:rsidR="003266BE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A00002EF" w:usb1="4000207B" w:usb2="00000000" w:usb3="00000000" w:csb0="0000009F" w:csb1="00000000"/>
  </w:font>
  <w:font w:name="Times New Roman">
    <w:panose1 w:val="02020603050405020304"/>
    <w:charset w:val="CC"/>
    <w:family w:val="roman"/>
    <w:pitch w:val="variable"/>
    <w:sig w:usb0="20002A87" w:usb1="80000000" w:usb2="00000008" w:usb3="00000000" w:csb0="000001FF" w:csb1="00000000"/>
  </w:font>
  <w:font w:name="Cambria">
    <w:panose1 w:val="02040503050406030204"/>
    <w:charset w:val="CC"/>
    <w:family w:val="roman"/>
    <w:pitch w:val="variable"/>
    <w:sig w:usb0="A00002EF" w:usb1="4000004B" w:usb2="00000000" w:usb3="00000000" w:csb0="000000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compat>
    <w:useFELayout/>
  </w:compat>
  <w:rsids>
    <w:rsidRoot w:val="00B9665F"/>
    <w:rsid w:val="003266BE"/>
    <w:rsid w:val="00B9665F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Default">
    <w:name w:val="Default"/>
    <w:rsid w:val="00B9665F"/>
    <w:pPr>
      <w:autoSpaceDE w:val="0"/>
      <w:autoSpaceDN w:val="0"/>
      <w:adjustRightInd w:val="0"/>
      <w:spacing w:after="0" w:line="240" w:lineRule="auto"/>
    </w:pPr>
    <w:rPr>
      <w:rFonts w:ascii="Times New Roman" w:eastAsiaTheme="minorHAnsi" w:hAnsi="Times New Roman" w:cs="Times New Roman"/>
      <w:color w:val="000000"/>
      <w:sz w:val="24"/>
      <w:szCs w:val="24"/>
      <w:lang w:eastAsia="en-US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</TotalTime>
  <Pages>1</Pages>
  <Words>393</Words>
  <Characters>2243</Characters>
  <Application>Microsoft Office Word</Application>
  <DocSecurity>0</DocSecurity>
  <Lines>18</Lines>
  <Paragraphs>5</Paragraphs>
  <ScaleCrop>false</ScaleCrop>
  <Company/>
  <LinksUpToDate>false</LinksUpToDate>
  <CharactersWithSpaces>2631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НосаликИК</dc:creator>
  <cp:keywords/>
  <dc:description/>
  <cp:lastModifiedBy>НосаликИК</cp:lastModifiedBy>
  <cp:revision>2</cp:revision>
  <dcterms:created xsi:type="dcterms:W3CDTF">2022-06-16T05:38:00Z</dcterms:created>
  <dcterms:modified xsi:type="dcterms:W3CDTF">2022-06-16T05:38:00Z</dcterms:modified>
</cp:coreProperties>
</file>