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269" w:rsidRPr="00AB1FA9" w:rsidRDefault="00F43269" w:rsidP="00F432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t xml:space="preserve">                                                                                                        </w:t>
      </w:r>
      <w:r w:rsidRPr="00AB1FA9">
        <w:rPr>
          <w:rFonts w:ascii="Times New Roman" w:eastAsia="Times New Roman" w:hAnsi="Times New Roman" w:cs="Times New Roman"/>
          <w:sz w:val="28"/>
          <w:szCs w:val="28"/>
        </w:rPr>
        <w:t>УТВЕРЖДЕНО</w:t>
      </w:r>
    </w:p>
    <w:p w:rsidR="00F43269" w:rsidRPr="00AB1FA9" w:rsidRDefault="00F43269" w:rsidP="00F432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 w:rsidRPr="00AB1FA9">
        <w:rPr>
          <w:rFonts w:ascii="Times New Roman" w:eastAsia="Times New Roman" w:hAnsi="Times New Roman" w:cs="Times New Roman"/>
          <w:sz w:val="28"/>
          <w:szCs w:val="28"/>
        </w:rPr>
        <w:t xml:space="preserve">Главный  врач   </w:t>
      </w:r>
    </w:p>
    <w:p w:rsidR="00F43269" w:rsidRDefault="00F43269" w:rsidP="00F432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Pr="00AB1FA9">
        <w:rPr>
          <w:rFonts w:ascii="Times New Roman" w:eastAsia="Times New Roman" w:hAnsi="Times New Roman" w:cs="Times New Roman"/>
          <w:sz w:val="28"/>
          <w:szCs w:val="28"/>
        </w:rPr>
        <w:t xml:space="preserve">ГБУЗ НО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B1FA9">
        <w:rPr>
          <w:rFonts w:ascii="Times New Roman" w:eastAsia="Times New Roman" w:hAnsi="Times New Roman" w:cs="Times New Roman"/>
          <w:sz w:val="28"/>
          <w:szCs w:val="28"/>
        </w:rPr>
        <w:t xml:space="preserve">Городецкая ЦРБ»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F43269" w:rsidRPr="00AB1FA9" w:rsidRDefault="00F43269" w:rsidP="00F432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__________ </w:t>
      </w:r>
      <w:r w:rsidRPr="00AB1FA9">
        <w:rPr>
          <w:rFonts w:ascii="Times New Roman" w:eastAsia="Times New Roman" w:hAnsi="Times New Roman" w:cs="Times New Roman"/>
          <w:sz w:val="28"/>
          <w:szCs w:val="28"/>
        </w:rPr>
        <w:t>Н.Н. Чернобровкина</w:t>
      </w:r>
    </w:p>
    <w:p w:rsidR="00F43269" w:rsidRPr="00AB1FA9" w:rsidRDefault="00F43269" w:rsidP="00F43269">
      <w:pPr>
        <w:tabs>
          <w:tab w:val="left" w:pos="61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276F85">
        <w:rPr>
          <w:rFonts w:ascii="Times New Roman" w:hAnsi="Times New Roman" w:cs="Times New Roman"/>
          <w:sz w:val="28"/>
          <w:szCs w:val="28"/>
        </w:rPr>
        <w:t xml:space="preserve">                                     «11» марта </w:t>
      </w:r>
      <w:r>
        <w:rPr>
          <w:rFonts w:ascii="Times New Roman" w:hAnsi="Times New Roman" w:cs="Times New Roman"/>
          <w:sz w:val="28"/>
          <w:szCs w:val="28"/>
        </w:rPr>
        <w:t>2019г.</w:t>
      </w: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E310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10E9" w:rsidRPr="00C2217E" w:rsidRDefault="00E310E9" w:rsidP="00E310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17E">
        <w:rPr>
          <w:rFonts w:ascii="Times New Roman" w:hAnsi="Times New Roman" w:cs="Times New Roman"/>
          <w:b/>
          <w:sz w:val="28"/>
          <w:szCs w:val="28"/>
        </w:rPr>
        <w:t>Положение о порядке рассмотрения обращений граждан</w:t>
      </w:r>
    </w:p>
    <w:p w:rsidR="00F43269" w:rsidRPr="00C2217E" w:rsidRDefault="00E310E9" w:rsidP="00E310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17E">
        <w:rPr>
          <w:rFonts w:ascii="Times New Roman" w:hAnsi="Times New Roman" w:cs="Times New Roman"/>
          <w:b/>
          <w:sz w:val="28"/>
          <w:szCs w:val="28"/>
        </w:rPr>
        <w:t xml:space="preserve"> в  ГБУЗ НО « Городецкая ЦРБ»</w:t>
      </w:r>
    </w:p>
    <w:p w:rsidR="00F43269" w:rsidRPr="00C2217E" w:rsidRDefault="00F43269" w:rsidP="00F43269">
      <w:pPr>
        <w:rPr>
          <w:rFonts w:ascii="Times New Roman" w:hAnsi="Times New Roman" w:cs="Times New Roman"/>
          <w:b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P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rPr>
          <w:rFonts w:ascii="Times New Roman" w:hAnsi="Times New Roman" w:cs="Times New Roman"/>
          <w:sz w:val="28"/>
          <w:szCs w:val="28"/>
        </w:rPr>
      </w:pPr>
    </w:p>
    <w:p w:rsidR="00F43269" w:rsidRDefault="00F43269" w:rsidP="00F43269">
      <w:pPr>
        <w:spacing w:after="0" w:line="240" w:lineRule="auto"/>
      </w:pPr>
      <w:r>
        <w:t xml:space="preserve">                                                                              </w:t>
      </w:r>
    </w:p>
    <w:p w:rsidR="00F43269" w:rsidRPr="00AB1FA9" w:rsidRDefault="00F43269" w:rsidP="00F4326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</w:t>
      </w:r>
      <w:r w:rsidRPr="00AB1FA9">
        <w:rPr>
          <w:rFonts w:ascii="Times New Roman" w:eastAsia="Times New Roman" w:hAnsi="Times New Roman" w:cs="Times New Roman"/>
          <w:sz w:val="28"/>
          <w:szCs w:val="28"/>
        </w:rPr>
        <w:t>г. Городец</w:t>
      </w:r>
    </w:p>
    <w:p w:rsidR="00F43269" w:rsidRPr="00AB1FA9" w:rsidRDefault="00F43269" w:rsidP="00F432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FA9">
        <w:rPr>
          <w:rFonts w:ascii="Times New Roman" w:eastAsia="Times New Roman" w:hAnsi="Times New Roman" w:cs="Times New Roman"/>
          <w:sz w:val="28"/>
          <w:szCs w:val="28"/>
        </w:rPr>
        <w:t>Нижегородская область</w:t>
      </w:r>
    </w:p>
    <w:p w:rsidR="00F43269" w:rsidRPr="00B107D1" w:rsidRDefault="003E78C2" w:rsidP="00F4326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</w:t>
      </w:r>
      <w:r w:rsidR="00F43269" w:rsidRPr="00AB1FA9">
        <w:rPr>
          <w:rFonts w:ascii="Times New Roman" w:hAnsi="Times New Roman" w:cs="Times New Roman"/>
          <w:sz w:val="28"/>
          <w:szCs w:val="28"/>
        </w:rPr>
        <w:t>г.</w:t>
      </w:r>
    </w:p>
    <w:p w:rsidR="00C33638" w:rsidRDefault="00C33638" w:rsidP="00C33638">
      <w:pPr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Приложение 1</w:t>
      </w:r>
    </w:p>
    <w:p w:rsidR="00C33638" w:rsidRDefault="00C33638" w:rsidP="00C33638">
      <w:pPr>
        <w:tabs>
          <w:tab w:val="left" w:pos="645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к приказу ГБУЗ НО  «Городецкая ЦРБ»</w:t>
      </w:r>
    </w:p>
    <w:p w:rsidR="00C33638" w:rsidRPr="007B4D55" w:rsidRDefault="00C33638" w:rsidP="007B4D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от «11»  марта 2019 года №</w:t>
      </w:r>
      <w:r w:rsidR="003000C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196</w:t>
      </w:r>
    </w:p>
    <w:p w:rsidR="00F43269" w:rsidRPr="00C33638" w:rsidRDefault="00F43269" w:rsidP="00F432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638">
        <w:rPr>
          <w:rFonts w:ascii="Times New Roman" w:hAnsi="Times New Roman" w:cs="Times New Roman"/>
          <w:b/>
          <w:sz w:val="28"/>
          <w:szCs w:val="28"/>
        </w:rPr>
        <w:t>Положение о порядке рассмотрения обращений граждан</w:t>
      </w:r>
    </w:p>
    <w:p w:rsidR="00F43269" w:rsidRPr="00C33638" w:rsidRDefault="00512A4F" w:rsidP="00F432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 ГБУЗ НО «</w:t>
      </w:r>
      <w:r w:rsidR="00F43269" w:rsidRPr="00C33638">
        <w:rPr>
          <w:rFonts w:ascii="Times New Roman" w:hAnsi="Times New Roman" w:cs="Times New Roman"/>
          <w:b/>
          <w:sz w:val="28"/>
          <w:szCs w:val="28"/>
        </w:rPr>
        <w:t>Городецкая ЦРБ»</w:t>
      </w:r>
    </w:p>
    <w:p w:rsidR="00F43269" w:rsidRPr="00AB1FA9" w:rsidRDefault="00F43269" w:rsidP="00F43269">
      <w:pPr>
        <w:shd w:val="clear" w:color="auto" w:fill="FFFFFF"/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6"/>
          <w:sz w:val="28"/>
          <w:szCs w:val="28"/>
        </w:rPr>
      </w:pPr>
      <w:r w:rsidRPr="00AB1FA9">
        <w:rPr>
          <w:rFonts w:ascii="Times New Roman" w:eastAsia="Times New Roman" w:hAnsi="Times New Roman" w:cs="Times New Roman"/>
          <w:b/>
          <w:bCs/>
          <w:color w:val="333333"/>
          <w:spacing w:val="6"/>
          <w:sz w:val="28"/>
          <w:szCs w:val="28"/>
        </w:rPr>
        <w:t>1.Общие положения</w:t>
      </w:r>
      <w:r>
        <w:rPr>
          <w:rFonts w:ascii="Times New Roman" w:eastAsia="Times New Roman" w:hAnsi="Times New Roman" w:cs="Times New Roman"/>
          <w:b/>
          <w:bCs/>
          <w:color w:val="333333"/>
          <w:spacing w:val="6"/>
          <w:sz w:val="28"/>
          <w:szCs w:val="28"/>
        </w:rPr>
        <w:tab/>
      </w:r>
    </w:p>
    <w:p w:rsidR="00D247D3" w:rsidRDefault="00D231D3" w:rsidP="00D247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F43269">
        <w:rPr>
          <w:rFonts w:ascii="Times New Roman" w:hAnsi="Times New Roman" w:cs="Times New Roman"/>
          <w:sz w:val="28"/>
          <w:szCs w:val="28"/>
        </w:rPr>
        <w:t>Настоящее Положение о порядке рассмотрения обращений граждан в ГБУЗ НО «Городецкая ЦРБ» (далее – Положение) определяет порядок регистрации и рассмотрения обращений граждан,</w:t>
      </w:r>
      <w:r w:rsidR="00F43269" w:rsidRPr="00F43269">
        <w:rPr>
          <w:rFonts w:ascii="Times New Roman" w:hAnsi="Times New Roman" w:cs="Times New Roman"/>
          <w:sz w:val="28"/>
          <w:szCs w:val="28"/>
        </w:rPr>
        <w:t xml:space="preserve"> </w:t>
      </w:r>
      <w:r w:rsidR="00F43269">
        <w:rPr>
          <w:rFonts w:ascii="Times New Roman" w:hAnsi="Times New Roman" w:cs="Times New Roman"/>
          <w:sz w:val="28"/>
          <w:szCs w:val="28"/>
        </w:rPr>
        <w:t>контроля за его исполнением, организации личного приема граждан.</w:t>
      </w:r>
    </w:p>
    <w:p w:rsidR="00F43269" w:rsidRPr="00D247D3" w:rsidRDefault="00D231D3" w:rsidP="00D247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C33638">
        <w:rPr>
          <w:rFonts w:ascii="Times New Roman" w:hAnsi="Times New Roman" w:cs="Times New Roman"/>
          <w:sz w:val="28"/>
          <w:szCs w:val="28"/>
        </w:rPr>
        <w:t>Настоящее  П</w:t>
      </w:r>
      <w:r w:rsidR="00F43269">
        <w:rPr>
          <w:rFonts w:ascii="Times New Roman" w:hAnsi="Times New Roman" w:cs="Times New Roman"/>
          <w:sz w:val="28"/>
          <w:szCs w:val="28"/>
        </w:rPr>
        <w:t>оложение разрабо</w:t>
      </w:r>
      <w:r w:rsidR="00C33638">
        <w:rPr>
          <w:rFonts w:ascii="Times New Roman" w:hAnsi="Times New Roman" w:cs="Times New Roman"/>
          <w:sz w:val="28"/>
          <w:szCs w:val="28"/>
        </w:rPr>
        <w:t>тано в соответствии с требования</w:t>
      </w:r>
      <w:r w:rsidR="00F43269">
        <w:rPr>
          <w:rFonts w:ascii="Times New Roman" w:hAnsi="Times New Roman" w:cs="Times New Roman"/>
          <w:sz w:val="28"/>
          <w:szCs w:val="28"/>
        </w:rPr>
        <w:t>м Федерального закона Российской Федерации от 2 мая 2006 года</w:t>
      </w:r>
      <w:r w:rsidR="00D247D3">
        <w:rPr>
          <w:rFonts w:ascii="Times New Roman" w:hAnsi="Times New Roman" w:cs="Times New Roman"/>
          <w:sz w:val="28"/>
          <w:szCs w:val="28"/>
        </w:rPr>
        <w:t xml:space="preserve"> </w:t>
      </w:r>
      <w:r w:rsidR="00F43269">
        <w:rPr>
          <w:rFonts w:ascii="Times New Roman" w:hAnsi="Times New Roman"/>
          <w:sz w:val="28"/>
          <w:szCs w:val="28"/>
        </w:rPr>
        <w:t>№59-ФЗ «О порядке рассмотрения обращений граждан Российской Федерации»</w:t>
      </w:r>
      <w:r w:rsidR="00C33638">
        <w:rPr>
          <w:rFonts w:ascii="Times New Roman" w:hAnsi="Times New Roman"/>
          <w:sz w:val="28"/>
          <w:szCs w:val="28"/>
        </w:rPr>
        <w:t xml:space="preserve"> (далее – Федерального закона №59-ФЗ)</w:t>
      </w:r>
      <w:r w:rsidR="00F43269">
        <w:rPr>
          <w:rFonts w:ascii="Times New Roman" w:hAnsi="Times New Roman"/>
          <w:sz w:val="28"/>
          <w:szCs w:val="28"/>
        </w:rPr>
        <w:t>, Закона Нижегородской области от 7 сентября 2007 года № 124-3 «О дополнительных гарантиях права граждан на обращение в Нижегородской области», приказа Министерства здравоохранения Нижегородской области от 5 марта 2018 года № 45 «Об утверждении Положения о порядке рассмотрения обращений граждан  в Министерстве здравоохранения Нижегородской облас</w:t>
      </w:r>
      <w:r w:rsidR="00D247D3">
        <w:rPr>
          <w:rFonts w:ascii="Times New Roman" w:hAnsi="Times New Roman"/>
          <w:sz w:val="28"/>
          <w:szCs w:val="28"/>
        </w:rPr>
        <w:t>ти»</w:t>
      </w:r>
    </w:p>
    <w:p w:rsidR="00CA6124" w:rsidRDefault="00D231D3" w:rsidP="007745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="00D247D3">
        <w:rPr>
          <w:rFonts w:ascii="Times New Roman" w:hAnsi="Times New Roman" w:cs="Times New Roman"/>
          <w:sz w:val="28"/>
          <w:szCs w:val="28"/>
        </w:rPr>
        <w:t>ГБУЗ НО «Городецкая ЦРБ» ( далее – Учреждение) в пределах своей компетенции</w:t>
      </w:r>
      <w:r w:rsidR="00774565">
        <w:rPr>
          <w:rFonts w:ascii="Times New Roman" w:hAnsi="Times New Roman" w:cs="Times New Roman"/>
          <w:sz w:val="28"/>
          <w:szCs w:val="28"/>
        </w:rPr>
        <w:t xml:space="preserve"> обеспечивает организацию личного приема граждан, рассмотрение индивидуальных или коллективных обращений граждан, объединений граждан, в том числе юридических лиц, поступивших в Учреждение в письменной форме, телеграммой  или посредством факсимильной связи, в форме  электронного документа или в форме устного обращения к должностному лицу во  время личного приема граждан, принятие по ним решений и направление ответа в установленный законом срок.</w:t>
      </w:r>
    </w:p>
    <w:p w:rsidR="005A1511" w:rsidRDefault="005A1511" w:rsidP="00CA612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6124" w:rsidRDefault="00CA6124" w:rsidP="00CA612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A61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 Порядок приема и регистрации обращения</w:t>
      </w:r>
    </w:p>
    <w:p w:rsidR="00CA6124" w:rsidRDefault="00CA6124" w:rsidP="00370CD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2.1</w:t>
      </w:r>
      <w:r w:rsidRPr="00CA612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Письменные обращения направляются в Учреждение посредством почтовой связи по адресу: 606502, Нижегородская обл., Городецкий р-н., г. Городец, пл. Пролетарская д.36. Обращения могут направляться факсом по телефонному номеру: 8 (831 61) 9-18-64. Обращения также могут поступать по телефону « Горячей линии», информация о работе которого размещается на официальном сайте Учреждения.</w:t>
      </w:r>
    </w:p>
    <w:p w:rsidR="007B4D55" w:rsidRDefault="00CA6124" w:rsidP="00370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D231D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Информирование граждан о факте поступления обращения, его входящих регистрационных реквизитах</w:t>
      </w:r>
      <w:r w:rsidR="00370CD5">
        <w:rPr>
          <w:rFonts w:ascii="Times New Roman" w:hAnsi="Times New Roman" w:cs="Times New Roman"/>
          <w:sz w:val="28"/>
          <w:szCs w:val="28"/>
        </w:rPr>
        <w:t xml:space="preserve">, наименовании структурного подразделения Учреждения, ответственного за его исполнение, осуществляет </w:t>
      </w:r>
      <w:r w:rsidR="00512A4F">
        <w:rPr>
          <w:rFonts w:ascii="Times New Roman" w:hAnsi="Times New Roman" w:cs="Times New Roman"/>
          <w:sz w:val="28"/>
          <w:szCs w:val="28"/>
        </w:rPr>
        <w:t xml:space="preserve">Приемная по телефонному номеру </w:t>
      </w:r>
      <w:r w:rsidR="00370CD5">
        <w:rPr>
          <w:rFonts w:ascii="Times New Roman" w:hAnsi="Times New Roman" w:cs="Times New Roman"/>
          <w:sz w:val="28"/>
          <w:szCs w:val="28"/>
        </w:rPr>
        <w:t>8 </w:t>
      </w:r>
      <w:r w:rsidR="00C33638">
        <w:rPr>
          <w:rFonts w:ascii="Times New Roman" w:hAnsi="Times New Roman" w:cs="Times New Roman"/>
          <w:sz w:val="28"/>
          <w:szCs w:val="28"/>
        </w:rPr>
        <w:t>(</w:t>
      </w:r>
      <w:r w:rsidR="00370CD5">
        <w:rPr>
          <w:rFonts w:ascii="Times New Roman" w:hAnsi="Times New Roman" w:cs="Times New Roman"/>
          <w:sz w:val="28"/>
          <w:szCs w:val="28"/>
        </w:rPr>
        <w:t>831 61</w:t>
      </w:r>
      <w:r w:rsidR="00C33638">
        <w:rPr>
          <w:rFonts w:ascii="Times New Roman" w:hAnsi="Times New Roman" w:cs="Times New Roman"/>
          <w:sz w:val="28"/>
          <w:szCs w:val="28"/>
        </w:rPr>
        <w:t>) 9-18-64</w:t>
      </w:r>
      <w:r w:rsidR="00370CD5">
        <w:rPr>
          <w:rFonts w:ascii="Times New Roman" w:hAnsi="Times New Roman" w:cs="Times New Roman"/>
          <w:sz w:val="28"/>
          <w:szCs w:val="28"/>
        </w:rPr>
        <w:t xml:space="preserve">. По </w:t>
      </w:r>
      <w:r w:rsidR="00C33638">
        <w:rPr>
          <w:rFonts w:ascii="Times New Roman" w:hAnsi="Times New Roman" w:cs="Times New Roman"/>
          <w:sz w:val="28"/>
          <w:szCs w:val="28"/>
        </w:rPr>
        <w:t xml:space="preserve"> другим </w:t>
      </w:r>
      <w:r w:rsidR="00370CD5">
        <w:rPr>
          <w:rFonts w:ascii="Times New Roman" w:hAnsi="Times New Roman" w:cs="Times New Roman"/>
          <w:sz w:val="28"/>
          <w:szCs w:val="28"/>
        </w:rPr>
        <w:t xml:space="preserve">вопросам, касающимся </w:t>
      </w:r>
      <w:r w:rsidR="00C33638">
        <w:rPr>
          <w:rFonts w:ascii="Times New Roman" w:hAnsi="Times New Roman" w:cs="Times New Roman"/>
          <w:sz w:val="28"/>
          <w:szCs w:val="28"/>
        </w:rPr>
        <w:t xml:space="preserve"> рассмотрения </w:t>
      </w:r>
      <w:r w:rsidR="00370CD5">
        <w:rPr>
          <w:rFonts w:ascii="Times New Roman" w:hAnsi="Times New Roman" w:cs="Times New Roman"/>
          <w:sz w:val="28"/>
          <w:szCs w:val="28"/>
        </w:rPr>
        <w:t>обращения по существу, информационно- справочная работа осуществляется в структурных подразделениях (Учреждения)</w:t>
      </w:r>
      <w:r w:rsidR="00C33638">
        <w:rPr>
          <w:rFonts w:ascii="Times New Roman" w:hAnsi="Times New Roman" w:cs="Times New Roman"/>
          <w:sz w:val="28"/>
          <w:szCs w:val="28"/>
        </w:rPr>
        <w:t>,</w:t>
      </w:r>
      <w:r w:rsidR="00370CD5">
        <w:rPr>
          <w:rFonts w:ascii="Times New Roman" w:hAnsi="Times New Roman" w:cs="Times New Roman"/>
          <w:sz w:val="28"/>
          <w:szCs w:val="28"/>
        </w:rPr>
        <w:t xml:space="preserve"> ответственных за исполнение рассмотрения обращения.</w:t>
      </w:r>
    </w:p>
    <w:p w:rsidR="007B4D55" w:rsidRDefault="007B4D55" w:rsidP="00370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</w:p>
    <w:p w:rsidR="00CA6124" w:rsidRDefault="007B4D55" w:rsidP="007B4D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-1-</w:t>
      </w:r>
    </w:p>
    <w:p w:rsidR="00732504" w:rsidRDefault="0026318E" w:rsidP="00C336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2.3.</w:t>
      </w:r>
      <w:r w:rsidR="00DF04F2">
        <w:rPr>
          <w:rFonts w:ascii="Times New Roman" w:hAnsi="Times New Roman" w:cs="Times New Roman"/>
          <w:sz w:val="28"/>
          <w:szCs w:val="28"/>
        </w:rPr>
        <w:t>Обращения</w:t>
      </w:r>
      <w:r w:rsidR="0066156E">
        <w:rPr>
          <w:rFonts w:ascii="Times New Roman" w:hAnsi="Times New Roman" w:cs="Times New Roman"/>
          <w:sz w:val="28"/>
          <w:szCs w:val="28"/>
        </w:rPr>
        <w:t xml:space="preserve"> в форме электронного документа направляются по адресу электронной почты Учреждения: </w:t>
      </w:r>
      <w:r w:rsidR="0066156E">
        <w:rPr>
          <w:rFonts w:ascii="Times New Roman" w:hAnsi="Times New Roman" w:cs="Times New Roman"/>
          <w:sz w:val="28"/>
          <w:szCs w:val="28"/>
          <w:lang w:val="en-US"/>
        </w:rPr>
        <w:t>crb</w:t>
      </w:r>
      <w:r w:rsidR="0066156E" w:rsidRPr="0066156E">
        <w:rPr>
          <w:rFonts w:ascii="Times New Roman" w:hAnsi="Times New Roman" w:cs="Times New Roman"/>
          <w:sz w:val="28"/>
          <w:szCs w:val="28"/>
        </w:rPr>
        <w:t>_</w:t>
      </w:r>
      <w:r w:rsidR="0066156E">
        <w:rPr>
          <w:rFonts w:ascii="Times New Roman" w:hAnsi="Times New Roman" w:cs="Times New Roman"/>
          <w:sz w:val="28"/>
          <w:szCs w:val="28"/>
          <w:lang w:val="en-US"/>
        </w:rPr>
        <w:t>grd</w:t>
      </w:r>
      <w:r w:rsidR="0066156E" w:rsidRPr="0066156E">
        <w:rPr>
          <w:rFonts w:ascii="Times New Roman" w:hAnsi="Times New Roman" w:cs="Times New Roman"/>
          <w:sz w:val="28"/>
          <w:szCs w:val="28"/>
        </w:rPr>
        <w:t>@</w:t>
      </w:r>
      <w:r w:rsidR="0066156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66156E" w:rsidRPr="0066156E">
        <w:rPr>
          <w:rFonts w:ascii="Times New Roman" w:hAnsi="Times New Roman" w:cs="Times New Roman"/>
          <w:sz w:val="28"/>
          <w:szCs w:val="28"/>
        </w:rPr>
        <w:t>.</w:t>
      </w:r>
      <w:r w:rsidR="0066156E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66156E" w:rsidRPr="0066156E">
        <w:rPr>
          <w:rFonts w:ascii="Times New Roman" w:hAnsi="Times New Roman" w:cs="Times New Roman"/>
          <w:sz w:val="28"/>
          <w:szCs w:val="28"/>
        </w:rPr>
        <w:t>.</w:t>
      </w:r>
      <w:r w:rsidR="0066156E" w:rsidRPr="0066156E">
        <w:rPr>
          <w:rFonts w:ascii="Tahoma" w:hAnsi="Tahoma" w:cs="Tahoma"/>
          <w:sz w:val="28"/>
          <w:szCs w:val="28"/>
        </w:rPr>
        <w:t xml:space="preserve"> </w:t>
      </w:r>
      <w:r w:rsidR="00F02A26">
        <w:rPr>
          <w:rFonts w:ascii="Times New Roman" w:hAnsi="Times New Roman" w:cs="Times New Roman"/>
          <w:sz w:val="28"/>
          <w:szCs w:val="28"/>
        </w:rPr>
        <w:t>О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бращения, </w:t>
      </w:r>
      <w:r w:rsidR="0066156E">
        <w:rPr>
          <w:rFonts w:ascii="Times New Roman" w:hAnsi="Times New Roman" w:cs="Times New Roman"/>
          <w:sz w:val="28"/>
          <w:szCs w:val="28"/>
        </w:rPr>
        <w:t>поступивш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ие в </w:t>
      </w:r>
      <w:r w:rsidR="0066156E">
        <w:rPr>
          <w:rFonts w:ascii="Times New Roman" w:hAnsi="Times New Roman" w:cs="Times New Roman"/>
          <w:sz w:val="28"/>
          <w:szCs w:val="28"/>
        </w:rPr>
        <w:t>Учреждение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 в форме элек</w:t>
      </w:r>
      <w:r w:rsidR="0066156E">
        <w:rPr>
          <w:rFonts w:ascii="Times New Roman" w:hAnsi="Times New Roman" w:cs="Times New Roman"/>
          <w:sz w:val="28"/>
          <w:szCs w:val="28"/>
        </w:rPr>
        <w:t>тронного  докумен</w:t>
      </w:r>
      <w:r w:rsidR="0066156E" w:rsidRPr="0066156E">
        <w:rPr>
          <w:rFonts w:ascii="Times New Roman" w:hAnsi="Times New Roman" w:cs="Times New Roman"/>
          <w:sz w:val="28"/>
          <w:szCs w:val="28"/>
        </w:rPr>
        <w:t>та, подлежат рассмотрени</w:t>
      </w:r>
      <w:r w:rsidR="0066156E">
        <w:rPr>
          <w:rFonts w:ascii="Times New Roman" w:hAnsi="Times New Roman" w:cs="Times New Roman"/>
          <w:sz w:val="28"/>
          <w:szCs w:val="28"/>
        </w:rPr>
        <w:t>ю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 в порядке,</w:t>
      </w:r>
      <w:r w:rsidR="00F02A26">
        <w:rPr>
          <w:rFonts w:ascii="Times New Roman" w:hAnsi="Times New Roman" w:cs="Times New Roman"/>
          <w:sz w:val="28"/>
          <w:szCs w:val="28"/>
        </w:rPr>
        <w:t xml:space="preserve"> </w:t>
      </w:r>
      <w:r w:rsidR="0066156E">
        <w:rPr>
          <w:rFonts w:ascii="Times New Roman" w:hAnsi="Times New Roman" w:cs="Times New Roman"/>
          <w:sz w:val="28"/>
          <w:szCs w:val="28"/>
        </w:rPr>
        <w:t>установленном настоящим Положением.</w:t>
      </w:r>
      <w:r w:rsidR="00F02A26">
        <w:rPr>
          <w:rFonts w:ascii="Times New Roman" w:hAnsi="Times New Roman" w:cs="Times New Roman"/>
          <w:sz w:val="28"/>
          <w:szCs w:val="28"/>
        </w:rPr>
        <w:t xml:space="preserve"> </w:t>
      </w:r>
      <w:r w:rsidR="0066156E">
        <w:rPr>
          <w:rFonts w:ascii="Times New Roman" w:hAnsi="Times New Roman" w:cs="Times New Roman"/>
          <w:sz w:val="28"/>
          <w:szCs w:val="28"/>
        </w:rPr>
        <w:t>В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 обращении </w:t>
      </w:r>
      <w:r w:rsidR="00F02A26">
        <w:rPr>
          <w:rFonts w:ascii="Times New Roman" w:hAnsi="Times New Roman" w:cs="Times New Roman"/>
          <w:sz w:val="28"/>
          <w:szCs w:val="28"/>
        </w:rPr>
        <w:t>гражданин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 в </w:t>
      </w:r>
      <w:r w:rsidR="0066156E">
        <w:rPr>
          <w:rFonts w:ascii="Times New Roman" w:hAnsi="Times New Roman" w:cs="Times New Roman"/>
          <w:sz w:val="28"/>
          <w:szCs w:val="28"/>
        </w:rPr>
        <w:t>обязательн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ом </w:t>
      </w:r>
      <w:r w:rsidR="0066156E">
        <w:rPr>
          <w:rFonts w:ascii="Times New Roman" w:hAnsi="Times New Roman" w:cs="Times New Roman"/>
          <w:sz w:val="28"/>
          <w:szCs w:val="28"/>
        </w:rPr>
        <w:t>поряд</w:t>
      </w:r>
      <w:r w:rsidR="0066156E" w:rsidRPr="0066156E">
        <w:rPr>
          <w:rFonts w:ascii="Times New Roman" w:hAnsi="Times New Roman" w:cs="Times New Roman"/>
          <w:sz w:val="28"/>
          <w:szCs w:val="28"/>
        </w:rPr>
        <w:t xml:space="preserve">ке </w:t>
      </w:r>
      <w:r w:rsidR="00F02A26">
        <w:rPr>
          <w:rFonts w:ascii="Times New Roman" w:hAnsi="Times New Roman" w:cs="Times New Roman"/>
          <w:sz w:val="28"/>
          <w:szCs w:val="28"/>
        </w:rPr>
        <w:t>указывает свои фамилию, имя, отчество ( последнее- при наличии),адрес электронной почты</w:t>
      </w:r>
      <w:r w:rsidR="00E45359">
        <w:rPr>
          <w:rFonts w:ascii="Times New Roman" w:hAnsi="Times New Roman" w:cs="Times New Roman"/>
          <w:sz w:val="28"/>
          <w:szCs w:val="28"/>
        </w:rPr>
        <w:t>, если ответ должен быть направлен в форме электронного документа, и почтовый адрес, если ответ должен быть направлен в письменной форме. Гражданин вправе приложить к такому обращению необходимые документы и материалы  в электронной</w:t>
      </w:r>
      <w:r w:rsidR="00345CAF">
        <w:rPr>
          <w:rFonts w:ascii="Times New Roman" w:hAnsi="Times New Roman" w:cs="Times New Roman"/>
          <w:sz w:val="28"/>
          <w:szCs w:val="28"/>
        </w:rPr>
        <w:t xml:space="preserve">  </w:t>
      </w:r>
      <w:r w:rsidR="00E45359">
        <w:rPr>
          <w:rFonts w:ascii="Times New Roman" w:hAnsi="Times New Roman" w:cs="Times New Roman"/>
          <w:sz w:val="28"/>
          <w:szCs w:val="28"/>
        </w:rPr>
        <w:t>форме.</w:t>
      </w:r>
    </w:p>
    <w:p w:rsidR="00732504" w:rsidRDefault="0026318E" w:rsidP="00F935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="00732504">
        <w:rPr>
          <w:rFonts w:ascii="Times New Roman" w:hAnsi="Times New Roman" w:cs="Times New Roman"/>
          <w:sz w:val="28"/>
          <w:szCs w:val="28"/>
        </w:rPr>
        <w:t>Все поступившие в Учреждение обращения граждан (в письменной форме, факсимильной связью, телеграммой или в форме электронного документа) подлежат обязательной регистрации сотрудником Приемной Учреждения в день поступления.</w:t>
      </w:r>
    </w:p>
    <w:p w:rsidR="00F02A26" w:rsidRDefault="0026318E" w:rsidP="00F935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</w:t>
      </w:r>
      <w:r w:rsidR="00732504">
        <w:rPr>
          <w:rFonts w:ascii="Times New Roman" w:hAnsi="Times New Roman" w:cs="Times New Roman"/>
          <w:sz w:val="28"/>
          <w:szCs w:val="28"/>
        </w:rPr>
        <w:t xml:space="preserve">При регистрации на обращении на  лицевой стороне первого листа в правом </w:t>
      </w:r>
      <w:r w:rsidR="005055C8">
        <w:rPr>
          <w:rFonts w:ascii="Times New Roman" w:hAnsi="Times New Roman" w:cs="Times New Roman"/>
          <w:sz w:val="28"/>
          <w:szCs w:val="28"/>
        </w:rPr>
        <w:t>нижнем</w:t>
      </w:r>
      <w:r w:rsidR="00732504">
        <w:rPr>
          <w:rFonts w:ascii="Times New Roman" w:hAnsi="Times New Roman" w:cs="Times New Roman"/>
          <w:sz w:val="28"/>
          <w:szCs w:val="28"/>
        </w:rPr>
        <w:t xml:space="preserve"> углу  в свободном от </w:t>
      </w:r>
      <w:r w:rsidR="005055C8">
        <w:rPr>
          <w:rFonts w:ascii="Times New Roman" w:hAnsi="Times New Roman" w:cs="Times New Roman"/>
          <w:sz w:val="28"/>
          <w:szCs w:val="28"/>
        </w:rPr>
        <w:t>текста поле  проставляется штамп</w:t>
      </w:r>
      <w:r w:rsidR="00732504">
        <w:rPr>
          <w:rFonts w:ascii="Times New Roman" w:hAnsi="Times New Roman" w:cs="Times New Roman"/>
          <w:sz w:val="28"/>
          <w:szCs w:val="28"/>
        </w:rPr>
        <w:t xml:space="preserve"> установленного образца с указанием даты регистрации обращения и регистрационного номера обращения.</w:t>
      </w:r>
      <w:r w:rsidR="00C74D6C">
        <w:rPr>
          <w:rFonts w:ascii="Times New Roman" w:hAnsi="Times New Roman" w:cs="Times New Roman"/>
          <w:sz w:val="28"/>
          <w:szCs w:val="28"/>
        </w:rPr>
        <w:t xml:space="preserve"> Если одновременно поступило несколько обращений одного и того же содержания от одного и того же автора, то осуществляется регистрация только одного из обращений, </w:t>
      </w:r>
      <w:r w:rsidR="005055C8">
        <w:rPr>
          <w:rFonts w:ascii="Times New Roman" w:hAnsi="Times New Roman" w:cs="Times New Roman"/>
          <w:sz w:val="28"/>
          <w:szCs w:val="28"/>
        </w:rPr>
        <w:t xml:space="preserve"> при этом </w:t>
      </w:r>
      <w:r w:rsidR="00C74D6C">
        <w:rPr>
          <w:rFonts w:ascii="Times New Roman" w:hAnsi="Times New Roman" w:cs="Times New Roman"/>
          <w:sz w:val="28"/>
          <w:szCs w:val="28"/>
        </w:rPr>
        <w:t>делается соответствующая отметка о количестве дублированных обращений.</w:t>
      </w:r>
      <w:r w:rsidR="00AB5D80">
        <w:rPr>
          <w:rFonts w:ascii="Times New Roman" w:hAnsi="Times New Roman" w:cs="Times New Roman"/>
          <w:sz w:val="28"/>
          <w:szCs w:val="28"/>
        </w:rPr>
        <w:t xml:space="preserve"> </w:t>
      </w:r>
      <w:r w:rsidR="0089010E">
        <w:rPr>
          <w:rFonts w:ascii="Times New Roman" w:hAnsi="Times New Roman" w:cs="Times New Roman"/>
          <w:sz w:val="28"/>
          <w:szCs w:val="28"/>
        </w:rPr>
        <w:t>П</w:t>
      </w:r>
      <w:r w:rsidR="00C74D6C">
        <w:rPr>
          <w:rFonts w:ascii="Times New Roman" w:hAnsi="Times New Roman" w:cs="Times New Roman"/>
          <w:sz w:val="28"/>
          <w:szCs w:val="28"/>
        </w:rPr>
        <w:t>ри  поступлении нескольких дубликатов уже принятого обращения  в форме электронного документа в течение рабочего дня</w:t>
      </w:r>
      <w:r w:rsidR="005A1511">
        <w:rPr>
          <w:rFonts w:ascii="Times New Roman" w:hAnsi="Times New Roman" w:cs="Times New Roman"/>
          <w:sz w:val="28"/>
          <w:szCs w:val="28"/>
        </w:rPr>
        <w:t xml:space="preserve"> </w:t>
      </w:r>
      <w:r w:rsidR="00C74D6C">
        <w:rPr>
          <w:rFonts w:ascii="Times New Roman" w:hAnsi="Times New Roman" w:cs="Times New Roman"/>
          <w:sz w:val="28"/>
          <w:szCs w:val="28"/>
        </w:rPr>
        <w:t>- регистрируется только одно из обращений, при этом делается соответствующая о</w:t>
      </w:r>
      <w:r w:rsidR="005055C8">
        <w:rPr>
          <w:rFonts w:ascii="Times New Roman" w:hAnsi="Times New Roman" w:cs="Times New Roman"/>
          <w:sz w:val="28"/>
          <w:szCs w:val="28"/>
        </w:rPr>
        <w:t>тметка о количестве направленных</w:t>
      </w:r>
      <w:r w:rsidR="00C74D6C">
        <w:rPr>
          <w:rFonts w:ascii="Times New Roman" w:hAnsi="Times New Roman" w:cs="Times New Roman"/>
          <w:sz w:val="28"/>
          <w:szCs w:val="28"/>
        </w:rPr>
        <w:t xml:space="preserve"> дублированных обращений.</w:t>
      </w:r>
    </w:p>
    <w:p w:rsidR="00C74D6C" w:rsidRDefault="00C74D6C" w:rsidP="00F935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2.6.Зарегистрированные обращения направляются главному врачу </w:t>
      </w:r>
      <w:r w:rsidR="005055C8">
        <w:rPr>
          <w:rFonts w:ascii="Times New Roman" w:hAnsi="Times New Roman" w:cs="Times New Roman"/>
          <w:sz w:val="28"/>
          <w:szCs w:val="28"/>
        </w:rPr>
        <w:t xml:space="preserve"> ГБУЗ НО «Городецкая ЦРБ» (далее главному врачу) </w:t>
      </w:r>
      <w:r>
        <w:rPr>
          <w:rFonts w:ascii="Times New Roman" w:hAnsi="Times New Roman" w:cs="Times New Roman"/>
          <w:sz w:val="28"/>
          <w:szCs w:val="28"/>
        </w:rPr>
        <w:t>либо  лицу, исполняющему его обязанности, в день регистрации или на следующий рабочий день в случае поступления обращения после 17.00 часов текущего дня.</w:t>
      </w:r>
    </w:p>
    <w:p w:rsidR="005A1511" w:rsidRDefault="005A1511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1511" w:rsidRDefault="00C74D6C" w:rsidP="005A15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4D6C">
        <w:rPr>
          <w:rFonts w:ascii="Times New Roman" w:hAnsi="Times New Roman" w:cs="Times New Roman"/>
          <w:b/>
          <w:sz w:val="28"/>
          <w:szCs w:val="28"/>
        </w:rPr>
        <w:t>3. Рассмотрение обращений</w:t>
      </w:r>
    </w:p>
    <w:p w:rsidR="00370CD5" w:rsidRDefault="005A1511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3.1.Обращение гражданина, поступившее в Учреждение в форме электронного документа, в обязательном порядке должно содержать фамилию, имя, отчество (последнее - при наличии), адрес электронной почты, по которому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</w:t>
      </w:r>
    </w:p>
    <w:p w:rsidR="00BC3A6B" w:rsidRDefault="00051DA2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="005A1511">
        <w:rPr>
          <w:rFonts w:ascii="Times New Roman" w:hAnsi="Times New Roman" w:cs="Times New Roman"/>
          <w:sz w:val="28"/>
          <w:szCs w:val="28"/>
        </w:rPr>
        <w:t>Общий срок рассмотрения обращений граждан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1511">
        <w:rPr>
          <w:rFonts w:ascii="Times New Roman" w:hAnsi="Times New Roman" w:cs="Times New Roman"/>
          <w:sz w:val="28"/>
          <w:szCs w:val="28"/>
        </w:rPr>
        <w:t>- не более 30 дней со дня регистрации. В соответствии с ч. 2 ст.12 Федерального закона №59- ФЗ в исключите</w:t>
      </w:r>
      <w:r w:rsidR="00FE53F4">
        <w:rPr>
          <w:rFonts w:ascii="Times New Roman" w:hAnsi="Times New Roman" w:cs="Times New Roman"/>
          <w:sz w:val="28"/>
          <w:szCs w:val="28"/>
        </w:rPr>
        <w:t>льных случаях, а также в случае</w:t>
      </w:r>
      <w:r w:rsidR="005A1511">
        <w:rPr>
          <w:rFonts w:ascii="Times New Roman" w:hAnsi="Times New Roman" w:cs="Times New Roman"/>
          <w:sz w:val="28"/>
          <w:szCs w:val="28"/>
        </w:rPr>
        <w:t xml:space="preserve"> направления запроса, предусмотренного ч.2 ст.10 Федерального закона №59-ФЗ, главный врач либо уполномоченное на то лицо вправе продлить срок рассмотрения обращения не более чем на 30 дней, уведомив</w:t>
      </w:r>
      <w:r w:rsidR="00360A62">
        <w:rPr>
          <w:rFonts w:ascii="Times New Roman" w:hAnsi="Times New Roman" w:cs="Times New Roman"/>
          <w:sz w:val="28"/>
          <w:szCs w:val="28"/>
        </w:rPr>
        <w:t xml:space="preserve"> о продлении срока его рассмотрения гражданина, направившего обращение.</w:t>
      </w:r>
    </w:p>
    <w:p w:rsidR="00BC3A6B" w:rsidRDefault="00BC3A6B" w:rsidP="00BC3A6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1511" w:rsidRDefault="00BC3A6B" w:rsidP="00BC3A6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-2-</w:t>
      </w:r>
    </w:p>
    <w:p w:rsidR="00360A62" w:rsidRDefault="00360A62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3.3</w:t>
      </w:r>
      <w:r w:rsidR="00051DA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Письменное обращение, содержащее вопросы, решение которых не входит в компетенцию Уч</w:t>
      </w:r>
      <w:r w:rsidR="00FE53F4">
        <w:rPr>
          <w:rFonts w:ascii="Times New Roman" w:hAnsi="Times New Roman" w:cs="Times New Roman"/>
          <w:sz w:val="28"/>
          <w:szCs w:val="28"/>
        </w:rPr>
        <w:t>реждения, направляется в течение</w:t>
      </w:r>
      <w:r>
        <w:rPr>
          <w:rFonts w:ascii="Times New Roman" w:hAnsi="Times New Roman" w:cs="Times New Roman"/>
          <w:sz w:val="28"/>
          <w:szCs w:val="28"/>
        </w:rPr>
        <w:t xml:space="preserve"> семи календарных дней со дня регистрации в соответствующий орган или соответствующему </w:t>
      </w:r>
      <w:r w:rsidR="00FE53F4">
        <w:rPr>
          <w:rFonts w:ascii="Times New Roman" w:hAnsi="Times New Roman" w:cs="Times New Roman"/>
          <w:sz w:val="28"/>
          <w:szCs w:val="28"/>
        </w:rPr>
        <w:t xml:space="preserve"> должностному </w:t>
      </w:r>
      <w:r>
        <w:rPr>
          <w:rFonts w:ascii="Times New Roman" w:hAnsi="Times New Roman" w:cs="Times New Roman"/>
          <w:sz w:val="28"/>
          <w:szCs w:val="28"/>
        </w:rPr>
        <w:t xml:space="preserve">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обращения. При направлении обращения на рассмотрение в другой государственный орган, орган местного самоуправления или иному должностному лицу в случае необходимости у них </w:t>
      </w:r>
      <w:r w:rsidR="009B101B">
        <w:rPr>
          <w:rFonts w:ascii="Times New Roman" w:hAnsi="Times New Roman" w:cs="Times New Roman"/>
          <w:sz w:val="28"/>
          <w:szCs w:val="28"/>
        </w:rPr>
        <w:t>может быть запрошена информация о результатах рассмотрения обращения.</w:t>
      </w:r>
    </w:p>
    <w:p w:rsidR="009B101B" w:rsidRDefault="009B101B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</w:t>
      </w:r>
      <w:r w:rsidR="00841188">
        <w:rPr>
          <w:rFonts w:ascii="Times New Roman" w:hAnsi="Times New Roman" w:cs="Times New Roman"/>
          <w:sz w:val="28"/>
          <w:szCs w:val="28"/>
        </w:rPr>
        <w:t>Письменное обращение, содержащее информацию о фактах возможных нарушений законодательства Российской Федерации в сфере миграции, напр</w:t>
      </w:r>
      <w:r w:rsidR="00287964">
        <w:rPr>
          <w:rFonts w:ascii="Times New Roman" w:hAnsi="Times New Roman" w:cs="Times New Roman"/>
          <w:sz w:val="28"/>
          <w:szCs w:val="28"/>
        </w:rPr>
        <w:t>авляется в течении пяти дней со</w:t>
      </w:r>
      <w:r w:rsidR="00841188">
        <w:rPr>
          <w:rFonts w:ascii="Times New Roman" w:hAnsi="Times New Roman" w:cs="Times New Roman"/>
          <w:sz w:val="28"/>
          <w:szCs w:val="28"/>
        </w:rPr>
        <w:t xml:space="preserve"> дня регистрации в территориальный  орган федерального органа исполнительной власти, осуществляющего правоприменительные функции, функции по контролю, надзору и оказанию государственных услуг в сфере миграции с уведомлением гражданина, направившего обращение, о переадресации его обращения, за исключением случая, указанного в пункте 3.11 настоящего  Положения.</w:t>
      </w:r>
    </w:p>
    <w:p w:rsidR="00841188" w:rsidRDefault="00841188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3.5.Если в письменном обращении не указаны фамилия гражданина, направившего обращение, или почтовый адрес, по  которому должен быть направлен ответ, ответ  на обращение не дается.</w:t>
      </w:r>
    </w:p>
    <w:p w:rsidR="00841188" w:rsidRDefault="00841188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3.6.Ес</w:t>
      </w:r>
      <w:r w:rsidR="00B37CD6">
        <w:rPr>
          <w:rFonts w:ascii="Times New Roman" w:hAnsi="Times New Roman" w:cs="Times New Roman"/>
          <w:sz w:val="28"/>
          <w:szCs w:val="28"/>
        </w:rPr>
        <w:t>ли в указанном обращении содержа</w:t>
      </w:r>
      <w:r>
        <w:rPr>
          <w:rFonts w:ascii="Times New Roman" w:hAnsi="Times New Roman" w:cs="Times New Roman"/>
          <w:sz w:val="28"/>
          <w:szCs w:val="28"/>
        </w:rPr>
        <w:t xml:space="preserve">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</w:t>
      </w:r>
      <w:r w:rsidR="00287964">
        <w:rPr>
          <w:rFonts w:ascii="Times New Roman" w:hAnsi="Times New Roman" w:cs="Times New Roman"/>
          <w:sz w:val="28"/>
          <w:szCs w:val="28"/>
        </w:rPr>
        <w:t xml:space="preserve"> с его компетенцией.</w:t>
      </w:r>
    </w:p>
    <w:p w:rsidR="00287964" w:rsidRDefault="00BA382D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</w:t>
      </w:r>
      <w:r w:rsidR="00287964">
        <w:rPr>
          <w:rFonts w:ascii="Times New Roman" w:hAnsi="Times New Roman" w:cs="Times New Roman"/>
          <w:sz w:val="28"/>
          <w:szCs w:val="28"/>
        </w:rPr>
        <w:t>Обращение, в котором обжалуется судебное решение, в течении семи дней со дня регистрации возвращается гражданину, направившему обращение, с разъяснением порядка обжалования данного судебного решения.</w:t>
      </w:r>
    </w:p>
    <w:p w:rsidR="004A1B0F" w:rsidRDefault="00B37CD6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</w:t>
      </w:r>
      <w:r w:rsidR="004A1B0F">
        <w:rPr>
          <w:rFonts w:ascii="Times New Roman" w:hAnsi="Times New Roman" w:cs="Times New Roman"/>
          <w:sz w:val="28"/>
          <w:szCs w:val="28"/>
        </w:rPr>
        <w:t>При получении письменного обращения, в котором содержатся нецензурные либо оскорбительные выражения,</w:t>
      </w:r>
      <w:r w:rsidR="00B4210F">
        <w:rPr>
          <w:rFonts w:ascii="Times New Roman" w:hAnsi="Times New Roman" w:cs="Times New Roman"/>
          <w:sz w:val="28"/>
          <w:szCs w:val="28"/>
        </w:rPr>
        <w:t xml:space="preserve"> </w:t>
      </w:r>
      <w:r w:rsidR="004A1B0F">
        <w:rPr>
          <w:rFonts w:ascii="Times New Roman" w:hAnsi="Times New Roman" w:cs="Times New Roman"/>
          <w:sz w:val="28"/>
          <w:szCs w:val="28"/>
        </w:rPr>
        <w:t>угрозы</w:t>
      </w:r>
      <w:r w:rsidR="00B4210F">
        <w:rPr>
          <w:rFonts w:ascii="Times New Roman" w:hAnsi="Times New Roman" w:cs="Times New Roman"/>
          <w:sz w:val="28"/>
          <w:szCs w:val="28"/>
        </w:rPr>
        <w:t xml:space="preserve"> </w:t>
      </w:r>
      <w:r w:rsidR="004A1B0F">
        <w:rPr>
          <w:rFonts w:ascii="Times New Roman" w:hAnsi="Times New Roman" w:cs="Times New Roman"/>
          <w:sz w:val="28"/>
          <w:szCs w:val="28"/>
        </w:rPr>
        <w:t xml:space="preserve">жизни, здоровью и </w:t>
      </w:r>
      <w:r w:rsidR="00B4210F">
        <w:rPr>
          <w:rFonts w:ascii="Times New Roman" w:hAnsi="Times New Roman" w:cs="Times New Roman"/>
          <w:sz w:val="28"/>
          <w:szCs w:val="28"/>
        </w:rPr>
        <w:t>имуществу</w:t>
      </w:r>
      <w:r w:rsidR="004A1B0F">
        <w:rPr>
          <w:rFonts w:ascii="Times New Roman" w:hAnsi="Times New Roman" w:cs="Times New Roman"/>
          <w:sz w:val="28"/>
          <w:szCs w:val="28"/>
        </w:rPr>
        <w:t xml:space="preserve"> должностного лица, а также членов его семьи Учреждение</w:t>
      </w:r>
      <w:r w:rsidR="00B4210F">
        <w:rPr>
          <w:rFonts w:ascii="Times New Roman" w:hAnsi="Times New Roman" w:cs="Times New Roman"/>
          <w:sz w:val="28"/>
          <w:szCs w:val="28"/>
        </w:rPr>
        <w:t xml:space="preserve"> вправе оставить такое обращение без ответа по существу поставленных в </w:t>
      </w:r>
      <w:r>
        <w:rPr>
          <w:rFonts w:ascii="Times New Roman" w:hAnsi="Times New Roman" w:cs="Times New Roman"/>
          <w:sz w:val="28"/>
          <w:szCs w:val="28"/>
        </w:rPr>
        <w:t xml:space="preserve"> нем вопросов и сообщить гражданину, направившему обращение, о </w:t>
      </w:r>
      <w:r w:rsidR="00B4210F">
        <w:rPr>
          <w:rFonts w:ascii="Times New Roman" w:hAnsi="Times New Roman" w:cs="Times New Roman"/>
          <w:sz w:val="28"/>
          <w:szCs w:val="28"/>
        </w:rPr>
        <w:t>недопустимости злоупотребления правом.</w:t>
      </w:r>
    </w:p>
    <w:p w:rsidR="00B4210F" w:rsidRDefault="00EE6BCC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</w:t>
      </w:r>
      <w:r w:rsidR="00B4210F">
        <w:rPr>
          <w:rFonts w:ascii="Times New Roman" w:hAnsi="Times New Roman" w:cs="Times New Roman"/>
          <w:sz w:val="28"/>
          <w:szCs w:val="28"/>
        </w:rPr>
        <w:t xml:space="preserve">В случае, если текст письменного обращения  не позволяет определить суть предложения, заявления или жалобы, ответ </w:t>
      </w:r>
      <w:r w:rsidR="00B37CD6">
        <w:rPr>
          <w:rFonts w:ascii="Times New Roman" w:hAnsi="Times New Roman" w:cs="Times New Roman"/>
          <w:sz w:val="28"/>
          <w:szCs w:val="28"/>
        </w:rPr>
        <w:t>на обращение не дается, о чем  в течение</w:t>
      </w:r>
      <w:r w:rsidR="00B4210F">
        <w:rPr>
          <w:rFonts w:ascii="Times New Roman" w:hAnsi="Times New Roman" w:cs="Times New Roman"/>
          <w:sz w:val="28"/>
          <w:szCs w:val="28"/>
        </w:rPr>
        <w:t xml:space="preserve"> семи дней со дня регистрации обращения сообщается гражданину, направившему обращение.</w:t>
      </w:r>
    </w:p>
    <w:p w:rsidR="00A226BC" w:rsidRDefault="00EE6BCC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</w:t>
      </w:r>
      <w:r w:rsidR="00B4210F">
        <w:rPr>
          <w:rFonts w:ascii="Times New Roman" w:hAnsi="Times New Roman" w:cs="Times New Roman"/>
          <w:sz w:val="28"/>
          <w:szCs w:val="28"/>
        </w:rPr>
        <w:t xml:space="preserve">В случае поступления в Учреждение письменного обращения, содержащего вопрос, ответ на который размещен в соответствии с ч.4 ст.10 Федерального закона </w:t>
      </w:r>
      <w:r w:rsidR="009B1BA4">
        <w:rPr>
          <w:rFonts w:ascii="Times New Roman" w:hAnsi="Times New Roman" w:cs="Times New Roman"/>
          <w:sz w:val="28"/>
          <w:szCs w:val="28"/>
        </w:rPr>
        <w:t>№ 59-ФЗ на официальном с</w:t>
      </w:r>
      <w:r w:rsidR="00880D6A">
        <w:rPr>
          <w:rFonts w:ascii="Times New Roman" w:hAnsi="Times New Roman" w:cs="Times New Roman"/>
          <w:sz w:val="28"/>
          <w:szCs w:val="28"/>
        </w:rPr>
        <w:t>айте Учреждения в информационно</w:t>
      </w:r>
      <w:r w:rsidR="009B1BA4">
        <w:rPr>
          <w:rFonts w:ascii="Times New Roman" w:hAnsi="Times New Roman" w:cs="Times New Roman"/>
          <w:sz w:val="28"/>
          <w:szCs w:val="28"/>
        </w:rPr>
        <w:t xml:space="preserve"> </w:t>
      </w:r>
      <w:r w:rsidR="00880D6A">
        <w:rPr>
          <w:rFonts w:ascii="Times New Roman" w:hAnsi="Times New Roman" w:cs="Times New Roman"/>
          <w:sz w:val="28"/>
          <w:szCs w:val="28"/>
        </w:rPr>
        <w:t xml:space="preserve">- телекоммуникационной сети «Интернет»,гражданину, направившему обращение, в течении семи дней со дня  регистрации </w:t>
      </w:r>
    </w:p>
    <w:p w:rsidR="00A226BC" w:rsidRDefault="00A226BC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26BC" w:rsidRDefault="00A226BC" w:rsidP="00A22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-3-</w:t>
      </w:r>
    </w:p>
    <w:p w:rsidR="00B4210F" w:rsidRDefault="00880D6A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обращения сообщается электронный адрес официального сайта в информационно- телекоммуникационной сети «Интернет», на котором размещен ответ на вопрос, поставленный в обращении.</w:t>
      </w:r>
    </w:p>
    <w:p w:rsidR="00880D6A" w:rsidRDefault="00EE6BCC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3.11.</w:t>
      </w:r>
      <w:r w:rsidR="00880D6A">
        <w:rPr>
          <w:rFonts w:ascii="Times New Roman" w:hAnsi="Times New Roman" w:cs="Times New Roman"/>
          <w:sz w:val="28"/>
          <w:szCs w:val="28"/>
        </w:rPr>
        <w:t xml:space="preserve">Если текст письменного обращения не поддается прочтению, ответ на обращение не дается и оно не подлежит направлению на рассмотрение, о чем в течении семи дней со дня регистрации обращения сообщается гражданину, направившему обращение, если его фамилия и почтовый </w:t>
      </w:r>
      <w:r w:rsidR="006B47B4">
        <w:rPr>
          <w:rFonts w:ascii="Times New Roman" w:hAnsi="Times New Roman" w:cs="Times New Roman"/>
          <w:sz w:val="28"/>
          <w:szCs w:val="28"/>
        </w:rPr>
        <w:t>адрес поддаются прочтению.</w:t>
      </w:r>
    </w:p>
    <w:p w:rsidR="006B47B4" w:rsidRDefault="006B47B4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</w:t>
      </w:r>
      <w:r w:rsidR="005D5F40">
        <w:rPr>
          <w:rFonts w:ascii="Times New Roman" w:hAnsi="Times New Roman" w:cs="Times New Roman"/>
          <w:sz w:val="28"/>
          <w:szCs w:val="28"/>
        </w:rPr>
        <w:t>Если 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 в обращении не приводятся новые доводы или обстоятельства</w:t>
      </w:r>
      <w:r w:rsidR="009B1BA4">
        <w:rPr>
          <w:rFonts w:ascii="Times New Roman" w:hAnsi="Times New Roman" w:cs="Times New Roman"/>
          <w:sz w:val="28"/>
          <w:szCs w:val="28"/>
        </w:rPr>
        <w:t>,</w:t>
      </w:r>
      <w:r w:rsidR="005D5F40">
        <w:rPr>
          <w:rFonts w:ascii="Times New Roman" w:hAnsi="Times New Roman" w:cs="Times New Roman"/>
          <w:sz w:val="28"/>
          <w:szCs w:val="28"/>
        </w:rPr>
        <w:t xml:space="preserve"> главный врач либо уполномоченное на то лицо вправе принять решение о безосновательности  очередного обращения и прекращении переписки с гражданином  по данному вопросу при условии, что указанное обращение и ранее направляемые обра</w:t>
      </w:r>
      <w:r w:rsidR="00CE1C2A">
        <w:rPr>
          <w:rFonts w:ascii="Times New Roman" w:hAnsi="Times New Roman" w:cs="Times New Roman"/>
          <w:sz w:val="28"/>
          <w:szCs w:val="28"/>
        </w:rPr>
        <w:t>щения направлялись в Учреждение. О</w:t>
      </w:r>
      <w:r w:rsidR="005D5F40">
        <w:rPr>
          <w:rFonts w:ascii="Times New Roman" w:hAnsi="Times New Roman" w:cs="Times New Roman"/>
          <w:sz w:val="28"/>
          <w:szCs w:val="28"/>
        </w:rPr>
        <w:t xml:space="preserve"> данном решении уведомляется гражданин, направивший обращение. Если ответ по существу поставленного в обращении вопроса не может быть дан без  разглашения сведений, составляющих государственную или иную охраняемую федеральным законом тайну, гражданину, направившему обращение, сообщается  о невозможности дать ответ по существу поставленного в нем во</w:t>
      </w:r>
      <w:r w:rsidR="00BA3BF1">
        <w:rPr>
          <w:rFonts w:ascii="Times New Roman" w:hAnsi="Times New Roman" w:cs="Times New Roman"/>
          <w:sz w:val="28"/>
          <w:szCs w:val="28"/>
        </w:rPr>
        <w:t>п</w:t>
      </w:r>
      <w:r w:rsidR="005D5F40">
        <w:rPr>
          <w:rFonts w:ascii="Times New Roman" w:hAnsi="Times New Roman" w:cs="Times New Roman"/>
          <w:sz w:val="28"/>
          <w:szCs w:val="28"/>
        </w:rPr>
        <w:t>роса в св</w:t>
      </w:r>
      <w:r w:rsidR="00BA3BF1">
        <w:rPr>
          <w:rFonts w:ascii="Times New Roman" w:hAnsi="Times New Roman" w:cs="Times New Roman"/>
          <w:sz w:val="28"/>
          <w:szCs w:val="28"/>
        </w:rPr>
        <w:t>я</w:t>
      </w:r>
      <w:r w:rsidR="005D5F40">
        <w:rPr>
          <w:rFonts w:ascii="Times New Roman" w:hAnsi="Times New Roman" w:cs="Times New Roman"/>
          <w:sz w:val="28"/>
          <w:szCs w:val="28"/>
        </w:rPr>
        <w:t>зи с недопустимостью разглашения указанных сведений. В случае</w:t>
      </w:r>
      <w:r w:rsidR="00BA3BF1">
        <w:rPr>
          <w:rFonts w:ascii="Times New Roman" w:hAnsi="Times New Roman" w:cs="Times New Roman"/>
          <w:sz w:val="28"/>
          <w:szCs w:val="28"/>
        </w:rPr>
        <w:t xml:space="preserve"> </w:t>
      </w:r>
      <w:r w:rsidR="005D5F40">
        <w:rPr>
          <w:rFonts w:ascii="Times New Roman" w:hAnsi="Times New Roman" w:cs="Times New Roman"/>
          <w:sz w:val="28"/>
          <w:szCs w:val="28"/>
        </w:rPr>
        <w:t>если причины,</w:t>
      </w:r>
      <w:r w:rsidR="00BA3BF1">
        <w:rPr>
          <w:rFonts w:ascii="Times New Roman" w:hAnsi="Times New Roman" w:cs="Times New Roman"/>
          <w:sz w:val="28"/>
          <w:szCs w:val="28"/>
        </w:rPr>
        <w:t xml:space="preserve"> </w:t>
      </w:r>
      <w:r w:rsidR="005D5F40">
        <w:rPr>
          <w:rFonts w:ascii="Times New Roman" w:hAnsi="Times New Roman" w:cs="Times New Roman"/>
          <w:sz w:val="28"/>
          <w:szCs w:val="28"/>
        </w:rPr>
        <w:t>по которым ответ по существу поставлен</w:t>
      </w:r>
      <w:r w:rsidR="00BA3BF1">
        <w:rPr>
          <w:rFonts w:ascii="Times New Roman" w:hAnsi="Times New Roman" w:cs="Times New Roman"/>
          <w:sz w:val="28"/>
          <w:szCs w:val="28"/>
        </w:rPr>
        <w:t>ных в обращении вопросов не мог</w:t>
      </w:r>
      <w:r w:rsidR="005D5F40">
        <w:rPr>
          <w:rFonts w:ascii="Times New Roman" w:hAnsi="Times New Roman" w:cs="Times New Roman"/>
          <w:sz w:val="28"/>
          <w:szCs w:val="28"/>
        </w:rPr>
        <w:t xml:space="preserve"> быть дан</w:t>
      </w:r>
      <w:r w:rsidR="00BA3BF1">
        <w:rPr>
          <w:rFonts w:ascii="Times New Roman" w:hAnsi="Times New Roman" w:cs="Times New Roman"/>
          <w:sz w:val="28"/>
          <w:szCs w:val="28"/>
        </w:rPr>
        <w:t>, в последующем были устранены, гражданин вправе вновь направить обращение в Учреждение.</w:t>
      </w:r>
    </w:p>
    <w:p w:rsidR="00BA3BF1" w:rsidRDefault="0082757B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3.13.</w:t>
      </w:r>
      <w:r w:rsidR="00BA3BF1">
        <w:rPr>
          <w:rFonts w:ascii="Times New Roman" w:hAnsi="Times New Roman" w:cs="Times New Roman"/>
          <w:sz w:val="28"/>
          <w:szCs w:val="28"/>
        </w:rPr>
        <w:t xml:space="preserve">Если в обращениях граждан наряду с вопросами, относящимися  к компетенции Учреждения, содержатся вопросы, разрешение  которых находится в компетенции различных органов государственной  власти, органов местного самоуправления или </w:t>
      </w:r>
      <w:r w:rsidR="00CE1C2A">
        <w:rPr>
          <w:rFonts w:ascii="Times New Roman" w:hAnsi="Times New Roman" w:cs="Times New Roman"/>
          <w:sz w:val="28"/>
          <w:szCs w:val="28"/>
        </w:rPr>
        <w:t>должностных лиц, копии обращения направляются в течение</w:t>
      </w:r>
      <w:r w:rsidR="00BA3BF1">
        <w:rPr>
          <w:rFonts w:ascii="Times New Roman" w:hAnsi="Times New Roman" w:cs="Times New Roman"/>
          <w:sz w:val="28"/>
          <w:szCs w:val="28"/>
        </w:rPr>
        <w:t xml:space="preserve"> семи дней со дня регистрации в соответствующие государственные органы, органы местного самоуправления или соответствующим должностным лицам. Обращения граждан на телефонную линию Губернатора Нижегородской о</w:t>
      </w:r>
      <w:r w:rsidR="00CE1C2A">
        <w:rPr>
          <w:rFonts w:ascii="Times New Roman" w:hAnsi="Times New Roman" w:cs="Times New Roman"/>
          <w:sz w:val="28"/>
          <w:szCs w:val="28"/>
        </w:rPr>
        <w:t>бласти рассматриваются в течение</w:t>
      </w:r>
      <w:r w:rsidR="00BA3BF1">
        <w:rPr>
          <w:rFonts w:ascii="Times New Roman" w:hAnsi="Times New Roman" w:cs="Times New Roman"/>
          <w:sz w:val="28"/>
          <w:szCs w:val="28"/>
        </w:rPr>
        <w:t xml:space="preserve"> 14 дней, если иной срок не установлен нормативными правовыми актами Правительства Нижегородской области.</w:t>
      </w:r>
    </w:p>
    <w:p w:rsidR="00BA3BF1" w:rsidRDefault="00BA3BF1" w:rsidP="005A15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3BF1" w:rsidRDefault="00BA3BF1" w:rsidP="005A15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3BF1">
        <w:rPr>
          <w:rFonts w:ascii="Times New Roman" w:hAnsi="Times New Roman" w:cs="Times New Roman"/>
          <w:b/>
          <w:sz w:val="28"/>
          <w:szCs w:val="28"/>
        </w:rPr>
        <w:t>4.</w:t>
      </w:r>
      <w:r w:rsidR="00E366E9">
        <w:rPr>
          <w:rFonts w:ascii="Times New Roman" w:hAnsi="Times New Roman" w:cs="Times New Roman"/>
          <w:b/>
          <w:sz w:val="28"/>
          <w:szCs w:val="28"/>
        </w:rPr>
        <w:t xml:space="preserve"> Подготовка ответов на обращения граждан</w:t>
      </w:r>
    </w:p>
    <w:p w:rsidR="00AA1DC2" w:rsidRDefault="00E366E9" w:rsidP="005A1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6E9">
        <w:rPr>
          <w:rFonts w:ascii="Times New Roman" w:hAnsi="Times New Roman" w:cs="Times New Roman"/>
          <w:sz w:val="28"/>
          <w:szCs w:val="28"/>
        </w:rPr>
        <w:t>4.1.</w:t>
      </w:r>
      <w:r w:rsidR="00AA1DC2">
        <w:rPr>
          <w:rFonts w:ascii="Times New Roman" w:hAnsi="Times New Roman" w:cs="Times New Roman"/>
          <w:sz w:val="28"/>
          <w:szCs w:val="28"/>
        </w:rPr>
        <w:t xml:space="preserve">Зарегистрированные обращения направляются главному врачу либо уполномоченному </w:t>
      </w:r>
      <w:r w:rsidR="00CE1C2A">
        <w:rPr>
          <w:rFonts w:ascii="Times New Roman" w:hAnsi="Times New Roman" w:cs="Times New Roman"/>
          <w:sz w:val="28"/>
          <w:szCs w:val="28"/>
        </w:rPr>
        <w:t xml:space="preserve"> им </w:t>
      </w:r>
      <w:r w:rsidR="00AA1DC2">
        <w:rPr>
          <w:rFonts w:ascii="Times New Roman" w:hAnsi="Times New Roman" w:cs="Times New Roman"/>
          <w:sz w:val="28"/>
          <w:szCs w:val="28"/>
        </w:rPr>
        <w:t>лицу, в</w:t>
      </w:r>
      <w:r w:rsidR="00CE1C2A">
        <w:rPr>
          <w:rFonts w:ascii="Times New Roman" w:hAnsi="Times New Roman" w:cs="Times New Roman"/>
          <w:sz w:val="28"/>
          <w:szCs w:val="28"/>
        </w:rPr>
        <w:t xml:space="preserve"> </w:t>
      </w:r>
      <w:r w:rsidR="00AA1DC2">
        <w:rPr>
          <w:rFonts w:ascii="Times New Roman" w:hAnsi="Times New Roman" w:cs="Times New Roman"/>
          <w:sz w:val="28"/>
          <w:szCs w:val="28"/>
        </w:rPr>
        <w:t>день регистрации или на следующий рабочий день в случае поступления обращения после 17.00 часов текущего дня. Главный врач  или уполномоченное</w:t>
      </w:r>
      <w:r w:rsidR="00CE1C2A">
        <w:rPr>
          <w:rFonts w:ascii="Times New Roman" w:hAnsi="Times New Roman" w:cs="Times New Roman"/>
          <w:sz w:val="28"/>
          <w:szCs w:val="28"/>
        </w:rPr>
        <w:t xml:space="preserve"> им </w:t>
      </w:r>
      <w:r w:rsidR="00AA1DC2">
        <w:rPr>
          <w:rFonts w:ascii="Times New Roman" w:hAnsi="Times New Roman" w:cs="Times New Roman"/>
          <w:sz w:val="28"/>
          <w:szCs w:val="28"/>
        </w:rPr>
        <w:t xml:space="preserve"> лицо знакомится </w:t>
      </w:r>
      <w:r w:rsidR="00CE1C2A">
        <w:rPr>
          <w:rFonts w:ascii="Times New Roman" w:hAnsi="Times New Roman" w:cs="Times New Roman"/>
          <w:sz w:val="28"/>
          <w:szCs w:val="28"/>
        </w:rPr>
        <w:t xml:space="preserve"> с </w:t>
      </w:r>
      <w:r w:rsidR="00AA1DC2">
        <w:rPr>
          <w:rFonts w:ascii="Times New Roman" w:hAnsi="Times New Roman" w:cs="Times New Roman"/>
          <w:sz w:val="28"/>
          <w:szCs w:val="28"/>
        </w:rPr>
        <w:t>содержанием обращений в течение рабочего дня, по мере  их поступления, и после принятия решения об их рассмотрении определяет ответственное лицо, которому поручает непосредственную работу по рассмотрению обращения и подготовки ответа.</w:t>
      </w:r>
      <w:r w:rsidR="00105D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5D2D" w:rsidRDefault="00105D2D" w:rsidP="00105D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-4-</w:t>
      </w:r>
    </w:p>
    <w:p w:rsidR="00A16208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4.2.</w:t>
      </w:r>
      <w:r w:rsidR="00AA1DC2">
        <w:rPr>
          <w:rFonts w:ascii="Times New Roman" w:hAnsi="Times New Roman" w:cs="Times New Roman"/>
          <w:sz w:val="28"/>
          <w:szCs w:val="28"/>
        </w:rPr>
        <w:t>Должностное лицо Учреждения</w:t>
      </w:r>
      <w:r w:rsidR="00CE1C2A">
        <w:rPr>
          <w:rFonts w:ascii="Times New Roman" w:hAnsi="Times New Roman" w:cs="Times New Roman"/>
          <w:sz w:val="28"/>
          <w:szCs w:val="28"/>
        </w:rPr>
        <w:t>,</w:t>
      </w:r>
      <w:r w:rsidR="00AA1DC2">
        <w:rPr>
          <w:rFonts w:ascii="Times New Roman" w:hAnsi="Times New Roman" w:cs="Times New Roman"/>
          <w:sz w:val="28"/>
          <w:szCs w:val="28"/>
        </w:rPr>
        <w:t xml:space="preserve"> ответственное за рассмотрение обращения:</w:t>
      </w:r>
    </w:p>
    <w:p w:rsidR="00A16208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A1DC2">
        <w:rPr>
          <w:rFonts w:ascii="Times New Roman" w:hAnsi="Times New Roman" w:cs="Times New Roman"/>
          <w:sz w:val="28"/>
          <w:szCs w:val="28"/>
        </w:rPr>
        <w:t>обеспечивает объективное, всестороннее и своевременное рассмотрение обращения, в случае необходимости- с участием гражданина, направившего обращение;</w:t>
      </w:r>
    </w:p>
    <w:p w:rsidR="00CE1C2A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A1DC2">
        <w:rPr>
          <w:rFonts w:ascii="Times New Roman" w:hAnsi="Times New Roman" w:cs="Times New Roman"/>
          <w:sz w:val="28"/>
          <w:szCs w:val="28"/>
        </w:rPr>
        <w:t xml:space="preserve">запрашивает  у соисполнителей необходимые для рассмотрения </w:t>
      </w:r>
      <w:r>
        <w:rPr>
          <w:rFonts w:ascii="Times New Roman" w:hAnsi="Times New Roman" w:cs="Times New Roman"/>
          <w:sz w:val="28"/>
          <w:szCs w:val="28"/>
        </w:rPr>
        <w:t>обращения документы и материалы;</w:t>
      </w:r>
      <w:r w:rsidR="00AA1D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C2A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CE1C2A">
        <w:rPr>
          <w:rFonts w:ascii="Times New Roman" w:hAnsi="Times New Roman" w:cs="Times New Roman"/>
          <w:sz w:val="28"/>
          <w:szCs w:val="28"/>
        </w:rPr>
        <w:t>ринимает меры</w:t>
      </w:r>
      <w:r w:rsidR="00AA1DC2">
        <w:rPr>
          <w:rFonts w:ascii="Times New Roman" w:hAnsi="Times New Roman" w:cs="Times New Roman"/>
          <w:sz w:val="28"/>
          <w:szCs w:val="28"/>
        </w:rPr>
        <w:t>,</w:t>
      </w:r>
      <w:r w:rsidR="00CE1C2A">
        <w:rPr>
          <w:rFonts w:ascii="Times New Roman" w:hAnsi="Times New Roman" w:cs="Times New Roman"/>
          <w:sz w:val="28"/>
          <w:szCs w:val="28"/>
        </w:rPr>
        <w:t xml:space="preserve"> </w:t>
      </w:r>
      <w:r w:rsidR="00AA1DC2">
        <w:rPr>
          <w:rFonts w:ascii="Times New Roman" w:hAnsi="Times New Roman" w:cs="Times New Roman"/>
          <w:sz w:val="28"/>
          <w:szCs w:val="28"/>
        </w:rPr>
        <w:t>направленные  на восстановление или защиту нарушенных прав, свобод и законных интересов гражданина;</w:t>
      </w:r>
    </w:p>
    <w:p w:rsidR="00A16208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A1DC2">
        <w:rPr>
          <w:rFonts w:ascii="Times New Roman" w:hAnsi="Times New Roman" w:cs="Times New Roman"/>
          <w:sz w:val="28"/>
          <w:szCs w:val="28"/>
        </w:rPr>
        <w:t>обоб</w:t>
      </w:r>
      <w:r w:rsidR="00A16208">
        <w:rPr>
          <w:rFonts w:ascii="Times New Roman" w:hAnsi="Times New Roman" w:cs="Times New Roman"/>
          <w:sz w:val="28"/>
          <w:szCs w:val="28"/>
        </w:rPr>
        <w:t>щает для включения в проект ответа гражданину полученные от соисполнителей предложения;</w:t>
      </w:r>
    </w:p>
    <w:p w:rsidR="00E366E9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16208">
        <w:rPr>
          <w:rFonts w:ascii="Times New Roman" w:hAnsi="Times New Roman" w:cs="Times New Roman"/>
          <w:sz w:val="28"/>
          <w:szCs w:val="28"/>
        </w:rPr>
        <w:t xml:space="preserve">подготавливает письменный ответ по существу поставленных в обращении вопросов, за исключением случаев, указанных в </w:t>
      </w:r>
      <w:r w:rsidR="00CE1C2A">
        <w:rPr>
          <w:rFonts w:ascii="Times New Roman" w:hAnsi="Times New Roman" w:cs="Times New Roman"/>
          <w:sz w:val="28"/>
          <w:szCs w:val="28"/>
        </w:rPr>
        <w:t xml:space="preserve"> пункте </w:t>
      </w:r>
      <w:r w:rsidR="00A16208">
        <w:rPr>
          <w:rFonts w:ascii="Times New Roman" w:hAnsi="Times New Roman" w:cs="Times New Roman"/>
          <w:sz w:val="28"/>
          <w:szCs w:val="28"/>
        </w:rPr>
        <w:t>3.5 настоящего Положения;</w:t>
      </w:r>
    </w:p>
    <w:p w:rsidR="00A16208" w:rsidRDefault="00864BD0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16208">
        <w:rPr>
          <w:rFonts w:ascii="Times New Roman" w:hAnsi="Times New Roman" w:cs="Times New Roman"/>
          <w:sz w:val="28"/>
          <w:szCs w:val="28"/>
        </w:rPr>
        <w:t>уведомляет гражданина о направлении его обращения на рассмотрение в другой государственный орган, орган местного самоуправления или иному должностному лицу в соответствии с их компетенцией.</w:t>
      </w:r>
    </w:p>
    <w:p w:rsidR="00A16208" w:rsidRDefault="00B44906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</w:t>
      </w:r>
      <w:r w:rsidR="00A16208">
        <w:rPr>
          <w:rFonts w:ascii="Times New Roman" w:hAnsi="Times New Roman" w:cs="Times New Roman"/>
          <w:sz w:val="28"/>
          <w:szCs w:val="28"/>
        </w:rPr>
        <w:t>В случае необход</w:t>
      </w:r>
      <w:r w:rsidR="00CE1C2A">
        <w:rPr>
          <w:rFonts w:ascii="Times New Roman" w:hAnsi="Times New Roman" w:cs="Times New Roman"/>
          <w:sz w:val="28"/>
          <w:szCs w:val="28"/>
        </w:rPr>
        <w:t>имости рассматривающие обращение</w:t>
      </w:r>
      <w:r w:rsidR="00A16208">
        <w:rPr>
          <w:rFonts w:ascii="Times New Roman" w:hAnsi="Times New Roman" w:cs="Times New Roman"/>
          <w:sz w:val="28"/>
          <w:szCs w:val="28"/>
        </w:rPr>
        <w:t xml:space="preserve"> ответственные исполнители могут обеспечить его рассмотрение с выездом на место, в соответствии с ч.2 ст.9 Федерального закона №59-ФЗ.  </w:t>
      </w:r>
    </w:p>
    <w:p w:rsidR="00A16208" w:rsidRDefault="00A16208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о рассмотрении обращения с выездом на место принимается главным врачом. При проверке обращений с выездом на место результаты проверки оформляются справкой. </w:t>
      </w:r>
      <w:r w:rsidR="002B38D6">
        <w:rPr>
          <w:rFonts w:ascii="Times New Roman" w:hAnsi="Times New Roman" w:cs="Times New Roman"/>
          <w:sz w:val="28"/>
          <w:szCs w:val="28"/>
        </w:rPr>
        <w:t>Справка составляется в двух экземплярах, один экземпляр остается у ответственного исполнителя, второй – п</w:t>
      </w:r>
      <w:r w:rsidR="00CE1C2A">
        <w:rPr>
          <w:rFonts w:ascii="Times New Roman" w:hAnsi="Times New Roman" w:cs="Times New Roman"/>
          <w:sz w:val="28"/>
          <w:szCs w:val="28"/>
        </w:rPr>
        <w:t>е</w:t>
      </w:r>
      <w:r w:rsidR="002B38D6">
        <w:rPr>
          <w:rFonts w:ascii="Times New Roman" w:hAnsi="Times New Roman" w:cs="Times New Roman"/>
          <w:sz w:val="28"/>
          <w:szCs w:val="28"/>
        </w:rPr>
        <w:t>редается в Приемную Учреждения  вместе со всеми материалами по рассмотрению обращения.</w:t>
      </w:r>
    </w:p>
    <w:p w:rsidR="002B38D6" w:rsidRDefault="002B38D6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</w:t>
      </w:r>
      <w:r w:rsidR="008B2B51">
        <w:rPr>
          <w:rFonts w:ascii="Times New Roman" w:hAnsi="Times New Roman" w:cs="Times New Roman"/>
          <w:sz w:val="28"/>
          <w:szCs w:val="28"/>
        </w:rPr>
        <w:t>Заместители главного врача ГБУЗ НО «Городецкая ЦРБ»</w:t>
      </w:r>
      <w:r w:rsidR="0094673B">
        <w:rPr>
          <w:rFonts w:ascii="Times New Roman" w:hAnsi="Times New Roman" w:cs="Times New Roman"/>
          <w:sz w:val="28"/>
          <w:szCs w:val="28"/>
        </w:rPr>
        <w:t xml:space="preserve"> в</w:t>
      </w:r>
      <w:r w:rsidR="008B2B51">
        <w:rPr>
          <w:rFonts w:ascii="Times New Roman" w:hAnsi="Times New Roman" w:cs="Times New Roman"/>
          <w:sz w:val="28"/>
          <w:szCs w:val="28"/>
        </w:rPr>
        <w:t>праве направлять за своей подписью руководителям структурных подразделений Учреждения запросы о предоставлении документов и материалов, необходимых для рассмотрения обращения, которые должны быть предоставлены в разумный срок, но не более чем через 15 дней. В исключительных</w:t>
      </w:r>
      <w:r w:rsidR="0094673B">
        <w:rPr>
          <w:rFonts w:ascii="Times New Roman" w:hAnsi="Times New Roman" w:cs="Times New Roman"/>
          <w:sz w:val="28"/>
          <w:szCs w:val="28"/>
        </w:rPr>
        <w:t xml:space="preserve"> случаях данный срок может быть сокращен. Ответственность за своевременное и полное предоставление указанных документов и материалов несут руководители структурных подразделений, которым направлен соответствующий запрос.</w:t>
      </w:r>
    </w:p>
    <w:p w:rsidR="0094673B" w:rsidRDefault="001E4ADC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</w:t>
      </w:r>
      <w:r w:rsidR="0094673B">
        <w:rPr>
          <w:rFonts w:ascii="Times New Roman" w:hAnsi="Times New Roman" w:cs="Times New Roman"/>
          <w:sz w:val="28"/>
          <w:szCs w:val="28"/>
        </w:rPr>
        <w:t>При рассмотрении обращений не допускается разглашение сведений, содержащихся в обращениях, а также сведений, касающихся частной жизни гражданина, без его согласия. Не является разглашением сведений, содержащихся в обращении, направление письменного обращения в государственный орган, орган местного самоуправления, иную организацию, в компетенцию которых входит решение поставленных  в обращении вопросов.</w:t>
      </w:r>
    </w:p>
    <w:p w:rsidR="00105D2D" w:rsidRDefault="0094673B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</w:t>
      </w:r>
      <w:r w:rsidR="00D23702">
        <w:rPr>
          <w:rFonts w:ascii="Times New Roman" w:hAnsi="Times New Roman" w:cs="Times New Roman"/>
          <w:sz w:val="28"/>
          <w:szCs w:val="28"/>
        </w:rPr>
        <w:t xml:space="preserve">Подготовленный по результатам рассмотрения письменного обращения ответ должен содержать конкретную, четкую и последовательную </w:t>
      </w:r>
    </w:p>
    <w:p w:rsidR="00105D2D" w:rsidRDefault="00105D2D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7DA" w:rsidRDefault="00105D2D" w:rsidP="00F317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-5-</w:t>
      </w:r>
    </w:p>
    <w:p w:rsidR="00105D2D" w:rsidRDefault="00D23702" w:rsidP="00F317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информацию по всем вопросам, поставленным в письменном обращении. </w:t>
      </w:r>
    </w:p>
    <w:p w:rsidR="00105D2D" w:rsidRDefault="00D23702" w:rsidP="00F317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подтверждении изложенных в обращении фактов в ответе указываются</w:t>
      </w:r>
    </w:p>
    <w:p w:rsidR="0094673B" w:rsidRDefault="00D23702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принятые меры. Письменное обращение считается  рассмотренным, если дан письменный ответ гражданину по существу поставленных в обращении вопросов. Ответ на обращение оформляется  на бланке ГБУЗ НО «Городецкая ЦРБ».</w:t>
      </w:r>
    </w:p>
    <w:p w:rsidR="00D23702" w:rsidRDefault="001E4ADC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</w:t>
      </w:r>
      <w:r w:rsidR="00D23702">
        <w:rPr>
          <w:rFonts w:ascii="Times New Roman" w:hAnsi="Times New Roman" w:cs="Times New Roman"/>
          <w:sz w:val="28"/>
          <w:szCs w:val="28"/>
        </w:rPr>
        <w:t>В соответствии с ч.3 ст.10 Федерального закона № 59- ФЗ ответ на обращение подписывается главным врачом, либо уполномоченным на то лицом.</w:t>
      </w:r>
    </w:p>
    <w:p w:rsidR="00D23702" w:rsidRDefault="001E4ADC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4.8.</w:t>
      </w:r>
      <w:r w:rsidR="00D23702">
        <w:rPr>
          <w:rFonts w:ascii="Times New Roman" w:hAnsi="Times New Roman" w:cs="Times New Roman"/>
          <w:sz w:val="28"/>
          <w:szCs w:val="28"/>
        </w:rPr>
        <w:t>Подготовленные ответы распечатываются в необходимом количестве экземпляров основным исполнителем и не позднее, чем за 9 рабочих дня до окончания срока рассмотрения обращения, направляю</w:t>
      </w:r>
      <w:r w:rsidR="00761956">
        <w:rPr>
          <w:rFonts w:ascii="Times New Roman" w:hAnsi="Times New Roman" w:cs="Times New Roman"/>
          <w:sz w:val="28"/>
          <w:szCs w:val="28"/>
        </w:rPr>
        <w:t>тся на подписание главному</w:t>
      </w:r>
      <w:r w:rsidR="00D23702">
        <w:rPr>
          <w:rFonts w:ascii="Times New Roman" w:hAnsi="Times New Roman" w:cs="Times New Roman"/>
          <w:sz w:val="28"/>
          <w:szCs w:val="28"/>
        </w:rPr>
        <w:t xml:space="preserve"> врач</w:t>
      </w:r>
      <w:r w:rsidR="00761956">
        <w:rPr>
          <w:rFonts w:ascii="Times New Roman" w:hAnsi="Times New Roman" w:cs="Times New Roman"/>
          <w:sz w:val="28"/>
          <w:szCs w:val="28"/>
        </w:rPr>
        <w:t>у, либо уполномоченному им лицу с приложением</w:t>
      </w:r>
      <w:r w:rsidR="00D21AE2">
        <w:rPr>
          <w:rFonts w:ascii="Times New Roman" w:hAnsi="Times New Roman" w:cs="Times New Roman"/>
          <w:sz w:val="28"/>
          <w:szCs w:val="28"/>
        </w:rPr>
        <w:t xml:space="preserve"> всех документов, относящихся  к рассмотрению данного обращения (запросы в  подведомственные структурные подразделения, иные органы, ответы на направленные запросы, иные документы, относящиеся к предмету обращения). Экземпляры распечатанных ответов, которые остаются в материалах дела, визируются всеми ответственными лицами, принимающими участие  в рассмотрении обращения, и руководителями </w:t>
      </w:r>
      <w:r w:rsidR="0080238D">
        <w:rPr>
          <w:rFonts w:ascii="Times New Roman" w:hAnsi="Times New Roman" w:cs="Times New Roman"/>
          <w:sz w:val="28"/>
          <w:szCs w:val="28"/>
        </w:rPr>
        <w:t>соответствующих</w:t>
      </w:r>
      <w:r w:rsidR="00D21AE2">
        <w:rPr>
          <w:rFonts w:ascii="Times New Roman" w:hAnsi="Times New Roman" w:cs="Times New Roman"/>
          <w:sz w:val="28"/>
          <w:szCs w:val="28"/>
        </w:rPr>
        <w:t xml:space="preserve"> структурных подразделений</w:t>
      </w:r>
      <w:r w:rsidR="0080238D">
        <w:rPr>
          <w:rFonts w:ascii="Times New Roman" w:hAnsi="Times New Roman" w:cs="Times New Roman"/>
          <w:sz w:val="28"/>
          <w:szCs w:val="28"/>
        </w:rPr>
        <w:t>.</w:t>
      </w:r>
    </w:p>
    <w:p w:rsidR="0080238D" w:rsidRDefault="001E4ADC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4.9.</w:t>
      </w:r>
      <w:r w:rsidR="0080238D">
        <w:rPr>
          <w:rFonts w:ascii="Times New Roman" w:hAnsi="Times New Roman" w:cs="Times New Roman"/>
          <w:sz w:val="28"/>
          <w:szCs w:val="28"/>
        </w:rPr>
        <w:t xml:space="preserve">Ответ на обращение направляется в форме электронного документа  по адресу электронной почты, указанному в обращении, поступившем </w:t>
      </w:r>
      <w:r w:rsidR="00181744">
        <w:rPr>
          <w:rFonts w:ascii="Times New Roman" w:hAnsi="Times New Roman" w:cs="Times New Roman"/>
          <w:sz w:val="28"/>
          <w:szCs w:val="28"/>
        </w:rPr>
        <w:t xml:space="preserve"> в Учреждение в форме электронного документа, и в письменной </w:t>
      </w:r>
      <w:r w:rsidR="0080238D">
        <w:rPr>
          <w:rFonts w:ascii="Times New Roman" w:hAnsi="Times New Roman" w:cs="Times New Roman"/>
          <w:sz w:val="28"/>
          <w:szCs w:val="28"/>
        </w:rPr>
        <w:t>форме по почтовому адресу, указанному в обр</w:t>
      </w:r>
      <w:r w:rsidR="00181744">
        <w:rPr>
          <w:rFonts w:ascii="Times New Roman" w:hAnsi="Times New Roman" w:cs="Times New Roman"/>
          <w:sz w:val="28"/>
          <w:szCs w:val="28"/>
        </w:rPr>
        <w:t xml:space="preserve">ащении, поступившем в Учреждение в </w:t>
      </w:r>
      <w:r w:rsidR="0080238D">
        <w:rPr>
          <w:rFonts w:ascii="Times New Roman" w:hAnsi="Times New Roman" w:cs="Times New Roman"/>
          <w:sz w:val="28"/>
          <w:szCs w:val="28"/>
        </w:rPr>
        <w:t xml:space="preserve"> письменной форме.  Письменный ответ</w:t>
      </w:r>
      <w:r w:rsidR="00E15E5B">
        <w:rPr>
          <w:rFonts w:ascii="Times New Roman" w:hAnsi="Times New Roman" w:cs="Times New Roman"/>
          <w:sz w:val="28"/>
          <w:szCs w:val="28"/>
        </w:rPr>
        <w:t xml:space="preserve">  на коллективное обращение граждан направляется одному  из авторов обращения, указанному в обращении в качестве</w:t>
      </w:r>
      <w:r w:rsidR="004D1301">
        <w:rPr>
          <w:rFonts w:ascii="Times New Roman" w:hAnsi="Times New Roman" w:cs="Times New Roman"/>
          <w:sz w:val="28"/>
          <w:szCs w:val="28"/>
        </w:rPr>
        <w:t xml:space="preserve"> получателя ответа или представителя всех авторов обращения при его рассмотрении. Если такое лицо в коллективном обращении не указано, ответ направляется  одному из списка граждан, подписавших обращение, для доведения  содержания ответа до сведения остальных авторов обращения.</w:t>
      </w:r>
    </w:p>
    <w:p w:rsidR="004D1301" w:rsidRDefault="001E4ADC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4.10.</w:t>
      </w:r>
      <w:r w:rsidR="004D1301">
        <w:rPr>
          <w:rFonts w:ascii="Times New Roman" w:hAnsi="Times New Roman" w:cs="Times New Roman"/>
          <w:sz w:val="28"/>
          <w:szCs w:val="28"/>
        </w:rPr>
        <w:t>После</w:t>
      </w:r>
      <w:r w:rsidR="00181744">
        <w:rPr>
          <w:rFonts w:ascii="Times New Roman" w:hAnsi="Times New Roman" w:cs="Times New Roman"/>
          <w:sz w:val="28"/>
          <w:szCs w:val="28"/>
        </w:rPr>
        <w:t xml:space="preserve"> подписания главным  врачом</w:t>
      </w:r>
      <w:r w:rsidR="004D1301">
        <w:rPr>
          <w:rFonts w:ascii="Times New Roman" w:hAnsi="Times New Roman" w:cs="Times New Roman"/>
          <w:sz w:val="28"/>
          <w:szCs w:val="28"/>
        </w:rPr>
        <w:t>, либо уполномоченным на то должностным лицом, ответа по результатам рассмотрения обращения, все материалы предоставляются секретарю для регистрации и отправки адресатам. До поступления подписанного ответа  с материалами рассмотрения обращения секретарю ответственность за них несут ответственные исполнители.</w:t>
      </w:r>
    </w:p>
    <w:p w:rsidR="00F317DA" w:rsidRDefault="00297C4C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4.11.</w:t>
      </w:r>
      <w:r w:rsidR="004D1301">
        <w:rPr>
          <w:rFonts w:ascii="Times New Roman" w:hAnsi="Times New Roman" w:cs="Times New Roman"/>
          <w:sz w:val="28"/>
          <w:szCs w:val="28"/>
        </w:rPr>
        <w:t>Секретарь, при получении материалов рассмотрения обращения вносит необходимые регистрационные данные, обеспечивает отправку ответа заявителю о результатах рассмотрения обращения, информирование органов власти, при необходимости, в установленные законом сроки, с фиксацией факта направления документов в реестре почтовых отправлений.</w:t>
      </w:r>
      <w:r w:rsidR="00886A10">
        <w:rPr>
          <w:rFonts w:ascii="Times New Roman" w:hAnsi="Times New Roman" w:cs="Times New Roman"/>
          <w:sz w:val="28"/>
          <w:szCs w:val="28"/>
        </w:rPr>
        <w:t xml:space="preserve"> Подлинные  документы (паспорт, дипломы, трудовые книжки, иные документы) возвращаются гражданину заказным  почтовым отправлением  вместе  с ответом. При  этом в ответе должны быть перечислены их наименования и </w:t>
      </w:r>
    </w:p>
    <w:p w:rsidR="00F317DA" w:rsidRDefault="00F317DA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6152" w:rsidRDefault="00F317DA" w:rsidP="00A561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-6-</w:t>
      </w:r>
    </w:p>
    <w:p w:rsidR="00F317DA" w:rsidRDefault="00886A10" w:rsidP="00A561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указано общее количество листов приложения. После  отправки ответа </w:t>
      </w:r>
    </w:p>
    <w:p w:rsidR="004D1301" w:rsidRDefault="00886A10" w:rsidP="00A561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заявителю и в соответствующие</w:t>
      </w:r>
      <w:r w:rsidR="00E72CA1">
        <w:rPr>
          <w:rFonts w:ascii="Times New Roman" w:hAnsi="Times New Roman" w:cs="Times New Roman"/>
          <w:sz w:val="28"/>
          <w:szCs w:val="28"/>
        </w:rPr>
        <w:t xml:space="preserve"> органы власти секретарь обеспечивает внесение в</w:t>
      </w:r>
      <w:r w:rsidR="005D4ABA">
        <w:rPr>
          <w:rFonts w:ascii="Times New Roman" w:hAnsi="Times New Roman" w:cs="Times New Roman"/>
          <w:sz w:val="28"/>
          <w:szCs w:val="28"/>
        </w:rPr>
        <w:t xml:space="preserve"> Журнал учета обращений граждан соответствующей информации об исполнении.</w:t>
      </w:r>
    </w:p>
    <w:p w:rsidR="00E72CA1" w:rsidRDefault="008874AF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4.12.</w:t>
      </w:r>
      <w:r w:rsidR="005D4ABA">
        <w:rPr>
          <w:rFonts w:ascii="Times New Roman" w:hAnsi="Times New Roman" w:cs="Times New Roman"/>
          <w:sz w:val="28"/>
          <w:szCs w:val="28"/>
        </w:rPr>
        <w:t>Документы  исполненного</w:t>
      </w:r>
      <w:r w:rsidR="00E72CA1">
        <w:rPr>
          <w:rFonts w:ascii="Times New Roman" w:hAnsi="Times New Roman" w:cs="Times New Roman"/>
          <w:sz w:val="28"/>
          <w:szCs w:val="28"/>
        </w:rPr>
        <w:t xml:space="preserve"> обращения, сопроводительные документы  к ним, визовые копии ответов на обращения, а также другие документы, относящиеся к рассмотрению </w:t>
      </w:r>
      <w:r w:rsidR="009B7143">
        <w:rPr>
          <w:rFonts w:ascii="Times New Roman" w:hAnsi="Times New Roman" w:cs="Times New Roman"/>
          <w:sz w:val="28"/>
          <w:szCs w:val="28"/>
        </w:rPr>
        <w:t>соответствующих</w:t>
      </w:r>
      <w:r w:rsidR="00E72CA1">
        <w:rPr>
          <w:rFonts w:ascii="Times New Roman" w:hAnsi="Times New Roman" w:cs="Times New Roman"/>
          <w:sz w:val="28"/>
          <w:szCs w:val="28"/>
        </w:rPr>
        <w:t xml:space="preserve"> обращений, формируются</w:t>
      </w:r>
      <w:r w:rsidR="009B7143">
        <w:rPr>
          <w:rFonts w:ascii="Times New Roman" w:hAnsi="Times New Roman" w:cs="Times New Roman"/>
          <w:sz w:val="28"/>
          <w:szCs w:val="28"/>
        </w:rPr>
        <w:t xml:space="preserve">  </w:t>
      </w:r>
      <w:r w:rsidR="005D4ABA">
        <w:rPr>
          <w:rFonts w:ascii="Times New Roman" w:hAnsi="Times New Roman" w:cs="Times New Roman"/>
          <w:sz w:val="28"/>
          <w:szCs w:val="28"/>
        </w:rPr>
        <w:t xml:space="preserve"> в дела</w:t>
      </w:r>
      <w:r w:rsidR="009B7143">
        <w:rPr>
          <w:rFonts w:ascii="Times New Roman" w:hAnsi="Times New Roman" w:cs="Times New Roman"/>
          <w:sz w:val="28"/>
          <w:szCs w:val="28"/>
        </w:rPr>
        <w:t xml:space="preserve"> в </w:t>
      </w:r>
      <w:r w:rsidR="005D4ABA">
        <w:rPr>
          <w:rFonts w:ascii="Times New Roman" w:hAnsi="Times New Roman" w:cs="Times New Roman"/>
          <w:sz w:val="28"/>
          <w:szCs w:val="28"/>
        </w:rPr>
        <w:t>соответствии</w:t>
      </w:r>
      <w:r w:rsidR="009B7143">
        <w:rPr>
          <w:rFonts w:ascii="Times New Roman" w:hAnsi="Times New Roman" w:cs="Times New Roman"/>
          <w:sz w:val="28"/>
          <w:szCs w:val="28"/>
        </w:rPr>
        <w:t xml:space="preserve">  с номенклатурой дел.</w:t>
      </w:r>
    </w:p>
    <w:p w:rsidR="009B7143" w:rsidRDefault="009B7143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4.13</w:t>
      </w:r>
      <w:r w:rsidR="008874A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Заявитель либо его представитель по письменному заявлению имеет возможность знакомиться с документами и материалами, касающимися рассмотрения обращения, снимать копии документов, с использованием собственных технических средств,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тайну у исполнителя.</w:t>
      </w:r>
    </w:p>
    <w:p w:rsidR="009B7143" w:rsidRDefault="009B7143" w:rsidP="00AA1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7143" w:rsidRDefault="009B7143" w:rsidP="00AA1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7143">
        <w:rPr>
          <w:rFonts w:ascii="Times New Roman" w:hAnsi="Times New Roman" w:cs="Times New Roman"/>
          <w:b/>
          <w:sz w:val="28"/>
          <w:szCs w:val="28"/>
        </w:rPr>
        <w:t>5. Организация личного приема граждан</w:t>
      </w:r>
    </w:p>
    <w:p w:rsidR="00905281" w:rsidRDefault="009B7143" w:rsidP="009052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7143">
        <w:rPr>
          <w:rFonts w:ascii="Times New Roman" w:hAnsi="Times New Roman" w:cs="Times New Roman"/>
          <w:sz w:val="28"/>
          <w:szCs w:val="28"/>
        </w:rPr>
        <w:t>5.1.</w:t>
      </w:r>
      <w:r>
        <w:rPr>
          <w:rFonts w:ascii="Times New Roman" w:hAnsi="Times New Roman" w:cs="Times New Roman"/>
          <w:sz w:val="28"/>
          <w:szCs w:val="28"/>
        </w:rPr>
        <w:t>Личный прием граждан  проводится главным врачом, заместителями главного врача, руководителями стру</w:t>
      </w:r>
      <w:r w:rsidR="005D4ABA">
        <w:rPr>
          <w:rFonts w:ascii="Times New Roman" w:hAnsi="Times New Roman" w:cs="Times New Roman"/>
          <w:sz w:val="28"/>
          <w:szCs w:val="28"/>
        </w:rPr>
        <w:t>ктурных подразделений Учреждения</w:t>
      </w:r>
      <w:r>
        <w:rPr>
          <w:rFonts w:ascii="Times New Roman" w:hAnsi="Times New Roman" w:cs="Times New Roman"/>
          <w:sz w:val="28"/>
          <w:szCs w:val="28"/>
        </w:rPr>
        <w:t xml:space="preserve"> или иными должностными лицами, уполномоченными главным врачом в </w:t>
      </w:r>
      <w:r w:rsidR="00A90B45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с графиком. Личный прием </w:t>
      </w:r>
      <w:r w:rsidR="00A90B45">
        <w:rPr>
          <w:rFonts w:ascii="Times New Roman" w:hAnsi="Times New Roman" w:cs="Times New Roman"/>
          <w:sz w:val="28"/>
          <w:szCs w:val="28"/>
        </w:rPr>
        <w:t xml:space="preserve"> главным врачом </w:t>
      </w:r>
      <w:r>
        <w:rPr>
          <w:rFonts w:ascii="Times New Roman" w:hAnsi="Times New Roman" w:cs="Times New Roman"/>
          <w:sz w:val="28"/>
          <w:szCs w:val="28"/>
        </w:rPr>
        <w:t>осущес</w:t>
      </w:r>
      <w:r w:rsidR="002C66D7">
        <w:rPr>
          <w:rFonts w:ascii="Times New Roman" w:hAnsi="Times New Roman" w:cs="Times New Roman"/>
          <w:sz w:val="28"/>
          <w:szCs w:val="28"/>
        </w:rPr>
        <w:t xml:space="preserve">твляется  </w:t>
      </w:r>
      <w:r w:rsidR="00A90B45">
        <w:rPr>
          <w:rFonts w:ascii="Times New Roman" w:hAnsi="Times New Roman" w:cs="Times New Roman"/>
          <w:sz w:val="28"/>
          <w:szCs w:val="28"/>
        </w:rPr>
        <w:t>каждый вторник месяца</w:t>
      </w:r>
      <w:r w:rsidR="00905281">
        <w:rPr>
          <w:rFonts w:ascii="Times New Roman" w:hAnsi="Times New Roman" w:cs="Times New Roman"/>
          <w:sz w:val="28"/>
          <w:szCs w:val="28"/>
        </w:rPr>
        <w:t xml:space="preserve"> с 14.00. до 16.00. З</w:t>
      </w:r>
      <w:r w:rsidR="002C66D7">
        <w:rPr>
          <w:rFonts w:ascii="Times New Roman" w:hAnsi="Times New Roman" w:cs="Times New Roman"/>
          <w:sz w:val="28"/>
          <w:szCs w:val="28"/>
        </w:rPr>
        <w:t>апись</w:t>
      </w:r>
      <w:r w:rsidR="00905281">
        <w:rPr>
          <w:rFonts w:ascii="Times New Roman" w:hAnsi="Times New Roman" w:cs="Times New Roman"/>
          <w:sz w:val="28"/>
          <w:szCs w:val="28"/>
        </w:rPr>
        <w:t xml:space="preserve"> на личны</w:t>
      </w:r>
      <w:r w:rsidR="00A90B45">
        <w:rPr>
          <w:rFonts w:ascii="Times New Roman" w:hAnsi="Times New Roman" w:cs="Times New Roman"/>
          <w:sz w:val="28"/>
          <w:szCs w:val="28"/>
        </w:rPr>
        <w:t xml:space="preserve">й прием производится каждый день  </w:t>
      </w:r>
      <w:r w:rsidR="00905281">
        <w:rPr>
          <w:rFonts w:ascii="Times New Roman" w:hAnsi="Times New Roman" w:cs="Times New Roman"/>
          <w:sz w:val="28"/>
          <w:szCs w:val="28"/>
        </w:rPr>
        <w:t>(кроме субботы, воскресенья и праздничных дней</w:t>
      </w:r>
      <w:r w:rsidR="00A90B45">
        <w:rPr>
          <w:rFonts w:ascii="Times New Roman" w:hAnsi="Times New Roman" w:cs="Times New Roman"/>
          <w:sz w:val="28"/>
          <w:szCs w:val="28"/>
        </w:rPr>
        <w:t>)</w:t>
      </w:r>
      <w:r w:rsidR="00905281">
        <w:rPr>
          <w:rFonts w:ascii="Times New Roman" w:hAnsi="Times New Roman" w:cs="Times New Roman"/>
          <w:sz w:val="28"/>
          <w:szCs w:val="28"/>
        </w:rPr>
        <w:t xml:space="preserve"> по телефону </w:t>
      </w:r>
      <w:r w:rsidR="00A90B45">
        <w:rPr>
          <w:rFonts w:ascii="Times New Roman" w:hAnsi="Times New Roman" w:cs="Times New Roman"/>
          <w:sz w:val="28"/>
          <w:szCs w:val="28"/>
        </w:rPr>
        <w:t xml:space="preserve"> </w:t>
      </w:r>
      <w:r w:rsidR="00905281">
        <w:rPr>
          <w:rFonts w:ascii="Times New Roman" w:hAnsi="Times New Roman" w:cs="Times New Roman"/>
          <w:sz w:val="28"/>
          <w:szCs w:val="28"/>
        </w:rPr>
        <w:t>8</w:t>
      </w:r>
      <w:r w:rsidR="00A90B45">
        <w:rPr>
          <w:rFonts w:ascii="Times New Roman" w:hAnsi="Times New Roman" w:cs="Times New Roman"/>
          <w:sz w:val="28"/>
          <w:szCs w:val="28"/>
        </w:rPr>
        <w:t>(</w:t>
      </w:r>
      <w:r w:rsidR="00905281">
        <w:rPr>
          <w:rFonts w:ascii="Times New Roman" w:hAnsi="Times New Roman" w:cs="Times New Roman"/>
          <w:sz w:val="28"/>
          <w:szCs w:val="28"/>
        </w:rPr>
        <w:t>831 61</w:t>
      </w:r>
      <w:r w:rsidR="00A90B45">
        <w:rPr>
          <w:rFonts w:ascii="Times New Roman" w:hAnsi="Times New Roman" w:cs="Times New Roman"/>
          <w:sz w:val="28"/>
          <w:szCs w:val="28"/>
        </w:rPr>
        <w:t>) 9-18-64</w:t>
      </w:r>
      <w:r w:rsidR="00905281">
        <w:rPr>
          <w:rFonts w:ascii="Times New Roman" w:hAnsi="Times New Roman" w:cs="Times New Roman"/>
          <w:sz w:val="28"/>
          <w:szCs w:val="28"/>
        </w:rPr>
        <w:t>. Информация о личном приеме граждан размещается на официальном сайте Учреждения, а также на информационном стенде в ГБУЗ НО «Городецкая ЦРБ».</w:t>
      </w:r>
    </w:p>
    <w:p w:rsidR="00D04E7E" w:rsidRDefault="00B73923" w:rsidP="00012D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</w:t>
      </w:r>
      <w:r w:rsidR="00D04E7E">
        <w:rPr>
          <w:rFonts w:ascii="Times New Roman" w:hAnsi="Times New Roman" w:cs="Times New Roman"/>
          <w:sz w:val="28"/>
          <w:szCs w:val="28"/>
        </w:rPr>
        <w:t>Главным врачом проводится личный прием граждан</w:t>
      </w:r>
      <w:r w:rsidR="00012D24">
        <w:rPr>
          <w:rFonts w:ascii="Times New Roman" w:hAnsi="Times New Roman" w:cs="Times New Roman"/>
          <w:sz w:val="28"/>
          <w:szCs w:val="28"/>
        </w:rPr>
        <w:t xml:space="preserve"> в поликлинике</w:t>
      </w:r>
      <w:r w:rsidR="00012D24" w:rsidRPr="00012D24">
        <w:rPr>
          <w:rFonts w:ascii="Times New Roman" w:hAnsi="Times New Roman" w:cs="Times New Roman"/>
          <w:sz w:val="28"/>
          <w:szCs w:val="28"/>
        </w:rPr>
        <w:t xml:space="preserve"> </w:t>
      </w:r>
      <w:r w:rsidR="00012D24">
        <w:rPr>
          <w:rFonts w:ascii="Times New Roman" w:hAnsi="Times New Roman" w:cs="Times New Roman"/>
          <w:sz w:val="28"/>
          <w:szCs w:val="28"/>
        </w:rPr>
        <w:t>ГБУЗ НО «Городецкая ЦРБ»,</w:t>
      </w:r>
      <w:r w:rsidR="00D04E7E">
        <w:rPr>
          <w:rFonts w:ascii="Times New Roman" w:hAnsi="Times New Roman" w:cs="Times New Roman"/>
          <w:sz w:val="28"/>
          <w:szCs w:val="28"/>
        </w:rPr>
        <w:t xml:space="preserve"> в кабинете главного врача по вопро</w:t>
      </w:r>
      <w:r w:rsidR="006A1820">
        <w:rPr>
          <w:rFonts w:ascii="Times New Roman" w:hAnsi="Times New Roman" w:cs="Times New Roman"/>
          <w:sz w:val="28"/>
          <w:szCs w:val="28"/>
        </w:rPr>
        <w:t>сам, относящимся к полномочиям У</w:t>
      </w:r>
      <w:r w:rsidR="00D04E7E">
        <w:rPr>
          <w:rFonts w:ascii="Times New Roman" w:hAnsi="Times New Roman" w:cs="Times New Roman"/>
          <w:sz w:val="28"/>
          <w:szCs w:val="28"/>
        </w:rPr>
        <w:t>чреждения, по адресу:</w:t>
      </w:r>
      <w:r w:rsidR="00BF25DF">
        <w:rPr>
          <w:rFonts w:ascii="Times New Roman" w:hAnsi="Times New Roman" w:cs="Times New Roman"/>
          <w:sz w:val="28"/>
          <w:szCs w:val="28"/>
        </w:rPr>
        <w:t>606502,</w:t>
      </w:r>
      <w:r w:rsidR="00D04E7E">
        <w:rPr>
          <w:rFonts w:ascii="Times New Roman" w:hAnsi="Times New Roman" w:cs="Times New Roman"/>
          <w:sz w:val="28"/>
          <w:szCs w:val="28"/>
        </w:rPr>
        <w:t xml:space="preserve"> </w:t>
      </w:r>
      <w:r w:rsidR="00012D24">
        <w:rPr>
          <w:rFonts w:ascii="Times New Roman" w:hAnsi="Times New Roman" w:cs="Times New Roman"/>
          <w:sz w:val="28"/>
          <w:szCs w:val="28"/>
        </w:rPr>
        <w:t>Нижегород</w:t>
      </w:r>
      <w:r w:rsidR="006A1820">
        <w:rPr>
          <w:rFonts w:ascii="Times New Roman" w:hAnsi="Times New Roman" w:cs="Times New Roman"/>
          <w:sz w:val="28"/>
          <w:szCs w:val="28"/>
        </w:rPr>
        <w:t>ская обл., Г</w:t>
      </w:r>
      <w:r w:rsidR="00012D24">
        <w:rPr>
          <w:rFonts w:ascii="Times New Roman" w:hAnsi="Times New Roman" w:cs="Times New Roman"/>
          <w:sz w:val="28"/>
          <w:szCs w:val="28"/>
        </w:rPr>
        <w:t xml:space="preserve">ородецкий р-н, </w:t>
      </w:r>
      <w:r w:rsidR="00D04E7E">
        <w:rPr>
          <w:rFonts w:ascii="Times New Roman" w:hAnsi="Times New Roman" w:cs="Times New Roman"/>
          <w:sz w:val="28"/>
          <w:szCs w:val="28"/>
        </w:rPr>
        <w:t xml:space="preserve">г. Городец, пл. Пролетарская, д. 36. </w:t>
      </w:r>
    </w:p>
    <w:p w:rsidR="00D04E7E" w:rsidRDefault="00B73923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</w:t>
      </w:r>
      <w:r w:rsidR="00D04E7E">
        <w:rPr>
          <w:rFonts w:ascii="Times New Roman" w:hAnsi="Times New Roman" w:cs="Times New Roman"/>
          <w:sz w:val="28"/>
          <w:szCs w:val="28"/>
        </w:rPr>
        <w:t xml:space="preserve">Организацию личных приемов граждан в </w:t>
      </w:r>
      <w:r w:rsidR="00012D24">
        <w:rPr>
          <w:rFonts w:ascii="Times New Roman" w:hAnsi="Times New Roman" w:cs="Times New Roman"/>
          <w:sz w:val="28"/>
          <w:szCs w:val="28"/>
        </w:rPr>
        <w:t xml:space="preserve"> Учреждении </w:t>
      </w:r>
      <w:r w:rsidR="00D04E7E">
        <w:rPr>
          <w:rFonts w:ascii="Times New Roman" w:hAnsi="Times New Roman" w:cs="Times New Roman"/>
          <w:sz w:val="28"/>
          <w:szCs w:val="28"/>
        </w:rPr>
        <w:t xml:space="preserve">осуществляют ответственные должностные лица Учреждения. </w:t>
      </w:r>
    </w:p>
    <w:p w:rsidR="00D04E7E" w:rsidRDefault="0068338C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</w:t>
      </w:r>
      <w:r w:rsidR="00D04E7E">
        <w:rPr>
          <w:rFonts w:ascii="Times New Roman" w:hAnsi="Times New Roman" w:cs="Times New Roman"/>
          <w:sz w:val="28"/>
          <w:szCs w:val="28"/>
        </w:rPr>
        <w:t xml:space="preserve">Предварительная запись на личный прием осуществляется по телефону 8(83161)9-18-64. </w:t>
      </w:r>
      <w:r w:rsidR="00895B68">
        <w:rPr>
          <w:rFonts w:ascii="Times New Roman" w:hAnsi="Times New Roman" w:cs="Times New Roman"/>
          <w:sz w:val="28"/>
          <w:szCs w:val="28"/>
        </w:rPr>
        <w:t>С</w:t>
      </w:r>
      <w:r w:rsidR="00D04E7E">
        <w:rPr>
          <w:rFonts w:ascii="Times New Roman" w:hAnsi="Times New Roman" w:cs="Times New Roman"/>
          <w:sz w:val="28"/>
          <w:szCs w:val="28"/>
        </w:rPr>
        <w:t>екретарь</w:t>
      </w:r>
      <w:r w:rsidR="00895B68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D04E7E">
        <w:rPr>
          <w:rFonts w:ascii="Times New Roman" w:hAnsi="Times New Roman" w:cs="Times New Roman"/>
          <w:sz w:val="28"/>
          <w:szCs w:val="28"/>
        </w:rPr>
        <w:t>,</w:t>
      </w:r>
      <w:r w:rsidR="00026252">
        <w:rPr>
          <w:rFonts w:ascii="Times New Roman" w:hAnsi="Times New Roman" w:cs="Times New Roman"/>
          <w:sz w:val="28"/>
          <w:szCs w:val="28"/>
        </w:rPr>
        <w:t xml:space="preserve"> лицо </w:t>
      </w:r>
      <w:r w:rsidR="00BB2217">
        <w:rPr>
          <w:rFonts w:ascii="Times New Roman" w:hAnsi="Times New Roman" w:cs="Times New Roman"/>
          <w:sz w:val="28"/>
          <w:szCs w:val="28"/>
        </w:rPr>
        <w:t xml:space="preserve"> ответственное</w:t>
      </w:r>
      <w:r w:rsidR="00D04E7E">
        <w:rPr>
          <w:rFonts w:ascii="Times New Roman" w:hAnsi="Times New Roman" w:cs="Times New Roman"/>
          <w:sz w:val="28"/>
          <w:szCs w:val="28"/>
        </w:rPr>
        <w:t xml:space="preserve"> за  </w:t>
      </w:r>
      <w:r w:rsidR="00026252">
        <w:rPr>
          <w:rFonts w:ascii="Times New Roman" w:hAnsi="Times New Roman" w:cs="Times New Roman"/>
          <w:sz w:val="28"/>
          <w:szCs w:val="28"/>
        </w:rPr>
        <w:t>организацию личного</w:t>
      </w:r>
      <w:r w:rsidR="00D04E7E">
        <w:rPr>
          <w:rFonts w:ascii="Times New Roman" w:hAnsi="Times New Roman" w:cs="Times New Roman"/>
          <w:sz w:val="28"/>
          <w:szCs w:val="28"/>
        </w:rPr>
        <w:t xml:space="preserve"> приема граждан, при осуществлении записи на личный прием осуществляет учет обращений г</w:t>
      </w:r>
      <w:r w:rsidR="00026252">
        <w:rPr>
          <w:rFonts w:ascii="Times New Roman" w:hAnsi="Times New Roman" w:cs="Times New Roman"/>
          <w:sz w:val="28"/>
          <w:szCs w:val="28"/>
        </w:rPr>
        <w:t>раждан в Ж</w:t>
      </w:r>
      <w:r w:rsidR="00D04E7E">
        <w:rPr>
          <w:rFonts w:ascii="Times New Roman" w:hAnsi="Times New Roman" w:cs="Times New Roman"/>
          <w:sz w:val="28"/>
          <w:szCs w:val="28"/>
        </w:rPr>
        <w:t>урнале учета обращений граждан (далее - Журнал), форма которого предусмотрена  Приложением 1 к настоящему Положению.</w:t>
      </w:r>
    </w:p>
    <w:p w:rsidR="00D04E7E" w:rsidRDefault="0068338C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</w:t>
      </w:r>
      <w:r w:rsidR="00895B68">
        <w:rPr>
          <w:rFonts w:ascii="Times New Roman" w:hAnsi="Times New Roman" w:cs="Times New Roman"/>
          <w:sz w:val="28"/>
          <w:szCs w:val="28"/>
        </w:rPr>
        <w:t>П</w:t>
      </w:r>
      <w:r w:rsidR="00D04E7E">
        <w:rPr>
          <w:rFonts w:ascii="Times New Roman" w:hAnsi="Times New Roman" w:cs="Times New Roman"/>
          <w:sz w:val="28"/>
          <w:szCs w:val="28"/>
        </w:rPr>
        <w:t>ри личном приеме гражданин предъ</w:t>
      </w:r>
      <w:r w:rsidR="00F923F6">
        <w:rPr>
          <w:rFonts w:ascii="Times New Roman" w:hAnsi="Times New Roman" w:cs="Times New Roman"/>
          <w:sz w:val="28"/>
          <w:szCs w:val="28"/>
        </w:rPr>
        <w:t>являет документ, удостоверяющий</w:t>
      </w:r>
      <w:r w:rsidR="00D04E7E">
        <w:rPr>
          <w:rFonts w:ascii="Times New Roman" w:hAnsi="Times New Roman" w:cs="Times New Roman"/>
          <w:sz w:val="28"/>
          <w:szCs w:val="28"/>
        </w:rPr>
        <w:t xml:space="preserve">  его личность.</w:t>
      </w:r>
    </w:p>
    <w:p w:rsidR="00A56152" w:rsidRDefault="00026252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="0068338C">
        <w:rPr>
          <w:rFonts w:ascii="Times New Roman" w:hAnsi="Times New Roman" w:cs="Times New Roman"/>
          <w:sz w:val="28"/>
          <w:szCs w:val="28"/>
        </w:rPr>
        <w:t>.</w:t>
      </w:r>
      <w:r w:rsidR="00D04E7E">
        <w:rPr>
          <w:rFonts w:ascii="Times New Roman" w:hAnsi="Times New Roman" w:cs="Times New Roman"/>
          <w:sz w:val="28"/>
          <w:szCs w:val="28"/>
        </w:rPr>
        <w:t xml:space="preserve">Граждане приглашаются на прием в порядке очередности. Правом на первоочередной личный прием обладают ветераны Великой Отечественной войны, ветераны боевых действий, инвалиды первой группы и их опекуны, </w:t>
      </w:r>
    </w:p>
    <w:p w:rsidR="00A56152" w:rsidRDefault="00A56152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6152" w:rsidRDefault="00A56152" w:rsidP="00A561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-7-</w:t>
      </w:r>
    </w:p>
    <w:p w:rsidR="00A56152" w:rsidRDefault="00A56152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6152" w:rsidRDefault="00D04E7E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родители, опекуны и попечители детей-инвалидов, беременные женщины, </w:t>
      </w:r>
    </w:p>
    <w:p w:rsidR="00D04E7E" w:rsidRDefault="00D04E7E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родители, явившиеся на личный прием  с ребенком в возрасте до трех лет, иные категории граждан в соответствии с ч. 7 ст. 13 Федерального закона № 59-ФЗ. Результаты приема з</w:t>
      </w:r>
      <w:r w:rsidR="00000861">
        <w:rPr>
          <w:rFonts w:ascii="Times New Roman" w:hAnsi="Times New Roman" w:cs="Times New Roman"/>
          <w:sz w:val="28"/>
          <w:szCs w:val="28"/>
        </w:rPr>
        <w:t>аносятся в Журнал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04E7E" w:rsidRDefault="00000861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="000C4886">
        <w:rPr>
          <w:rFonts w:ascii="Times New Roman" w:hAnsi="Times New Roman" w:cs="Times New Roman"/>
          <w:sz w:val="28"/>
          <w:szCs w:val="28"/>
        </w:rPr>
        <w:t>.</w:t>
      </w:r>
      <w:r w:rsidR="00D04E7E">
        <w:rPr>
          <w:rFonts w:ascii="Times New Roman" w:hAnsi="Times New Roman" w:cs="Times New Roman"/>
          <w:sz w:val="28"/>
          <w:szCs w:val="28"/>
        </w:rPr>
        <w:t>При проведении личного приема граждан руководство ГБУЗ НО «Городецкая ЦРБ» вправе привлекать работников структурных подразделений Учреждения.</w:t>
      </w:r>
    </w:p>
    <w:p w:rsidR="00D04E7E" w:rsidRDefault="00000861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</w:t>
      </w:r>
      <w:r w:rsidR="000C4886">
        <w:rPr>
          <w:rFonts w:ascii="Times New Roman" w:hAnsi="Times New Roman" w:cs="Times New Roman"/>
          <w:sz w:val="28"/>
          <w:szCs w:val="28"/>
        </w:rPr>
        <w:t>.</w:t>
      </w:r>
      <w:r w:rsidR="00D04E7E">
        <w:rPr>
          <w:rFonts w:ascii="Times New Roman" w:hAnsi="Times New Roman" w:cs="Times New Roman"/>
          <w:sz w:val="28"/>
          <w:szCs w:val="28"/>
        </w:rPr>
        <w:t xml:space="preserve">Ответ на обращение с согласия гражданина может быть дан ему устно в ходе личного приема, о чем делается запись в Журнале (в случае, если изложенные в устном обращении факты и обстоятельства являются очевидными и не требуют дополнительной проверки). В случае, если для рассмотрения обращения гражданина, поступившего на личном приеме, необходимо проведение дополнительных мероприятий, главным врачом, либо уполномоченным им лицом, выносится резолюция в Журнале с указанием поручения по данному обращению и определением ответственного исполнителя из числа должностных лиц Учреждения, которому поручено рассмотрение обращения по существу. </w:t>
      </w:r>
    </w:p>
    <w:p w:rsidR="00D04E7E" w:rsidRDefault="009E5768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</w:t>
      </w:r>
      <w:r w:rsidR="00CA159E">
        <w:rPr>
          <w:rFonts w:ascii="Times New Roman" w:hAnsi="Times New Roman" w:cs="Times New Roman"/>
          <w:sz w:val="28"/>
          <w:szCs w:val="28"/>
        </w:rPr>
        <w:t>.</w:t>
      </w:r>
      <w:r w:rsidR="00D04E7E">
        <w:rPr>
          <w:rFonts w:ascii="Times New Roman" w:hAnsi="Times New Roman" w:cs="Times New Roman"/>
          <w:sz w:val="28"/>
          <w:szCs w:val="28"/>
        </w:rPr>
        <w:t>На письменных обращениях, принятых в ходе личного приема, указывается дата и делается отметка «принято на личном приеме».</w:t>
      </w:r>
      <w:r>
        <w:rPr>
          <w:rFonts w:ascii="Times New Roman" w:hAnsi="Times New Roman" w:cs="Times New Roman"/>
          <w:sz w:val="28"/>
          <w:szCs w:val="28"/>
        </w:rPr>
        <w:t xml:space="preserve"> Рассмотрение  таких обращений осуществляются  в соответствии  с настоящим Положением.</w:t>
      </w:r>
    </w:p>
    <w:p w:rsidR="00D04E7E" w:rsidRDefault="009E5768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</w:t>
      </w:r>
      <w:r w:rsidR="00CA159E">
        <w:rPr>
          <w:rFonts w:ascii="Times New Roman" w:hAnsi="Times New Roman" w:cs="Times New Roman"/>
          <w:sz w:val="28"/>
          <w:szCs w:val="28"/>
        </w:rPr>
        <w:t>.</w:t>
      </w:r>
      <w:r w:rsidR="00D04E7E">
        <w:rPr>
          <w:rFonts w:ascii="Times New Roman" w:hAnsi="Times New Roman" w:cs="Times New Roman"/>
          <w:sz w:val="28"/>
          <w:szCs w:val="28"/>
        </w:rPr>
        <w:t xml:space="preserve">Если 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D04E7E">
        <w:rPr>
          <w:rFonts w:ascii="Times New Roman" w:hAnsi="Times New Roman" w:cs="Times New Roman"/>
          <w:sz w:val="28"/>
          <w:szCs w:val="28"/>
        </w:rPr>
        <w:t>входе личного приема выясняется, что решение поднимаемых гражданином вопросов не относится к компетенции Учреждения, гражданину разъясняется, куда и в каком порядке ему следует обратиться.</w:t>
      </w:r>
    </w:p>
    <w:p w:rsidR="00D04E7E" w:rsidRDefault="009E5768" w:rsidP="00D0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</w:t>
      </w:r>
      <w:r w:rsidR="00CA159E">
        <w:rPr>
          <w:rFonts w:ascii="Times New Roman" w:hAnsi="Times New Roman" w:cs="Times New Roman"/>
          <w:sz w:val="28"/>
          <w:szCs w:val="28"/>
        </w:rPr>
        <w:t>.</w:t>
      </w:r>
      <w:r w:rsidR="00D04E7E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D04E7E">
        <w:rPr>
          <w:rFonts w:ascii="Times New Roman" w:hAnsi="Times New Roman" w:cs="Times New Roman"/>
          <w:sz w:val="28"/>
          <w:szCs w:val="28"/>
        </w:rPr>
        <w:t xml:space="preserve"> с ч.6 ст.13</w:t>
      </w:r>
      <w:r w:rsidR="00D04E7E" w:rsidRPr="00D04E7E">
        <w:rPr>
          <w:rFonts w:ascii="Times New Roman" w:hAnsi="Times New Roman" w:cs="Times New Roman"/>
          <w:sz w:val="28"/>
          <w:szCs w:val="28"/>
        </w:rPr>
        <w:t xml:space="preserve"> </w:t>
      </w:r>
      <w:r w:rsidR="00D04E7E">
        <w:rPr>
          <w:rFonts w:ascii="Times New Roman" w:hAnsi="Times New Roman" w:cs="Times New Roman"/>
          <w:sz w:val="28"/>
          <w:szCs w:val="28"/>
        </w:rPr>
        <w:t>Федерального закона № 59-ФЗ 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4E7E">
        <w:rPr>
          <w:rFonts w:ascii="Times New Roman" w:hAnsi="Times New Roman" w:cs="Times New Roman"/>
          <w:sz w:val="28"/>
          <w:szCs w:val="28"/>
        </w:rPr>
        <w:t>ходе личного приема гражданину может быть отказано в рассмотрении его обращения, если ему ранее был дан ответ по существу поставленных в обращении вопросов о че</w:t>
      </w:r>
      <w:r w:rsidR="00866188">
        <w:rPr>
          <w:rFonts w:ascii="Times New Roman" w:hAnsi="Times New Roman" w:cs="Times New Roman"/>
          <w:sz w:val="28"/>
          <w:szCs w:val="28"/>
        </w:rPr>
        <w:t>м заносится информация  в Ж</w:t>
      </w:r>
      <w:r w:rsidR="00C2217E">
        <w:rPr>
          <w:rFonts w:ascii="Times New Roman" w:hAnsi="Times New Roman" w:cs="Times New Roman"/>
          <w:sz w:val="28"/>
          <w:szCs w:val="28"/>
        </w:rPr>
        <w:t>урнал.</w:t>
      </w:r>
    </w:p>
    <w:p w:rsidR="00C2217E" w:rsidRDefault="00C2217E" w:rsidP="00AA1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2217E" w:rsidRPr="00C2217E" w:rsidRDefault="00C2217E" w:rsidP="00AA1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2217E">
        <w:rPr>
          <w:rFonts w:ascii="Times New Roman" w:hAnsi="Times New Roman" w:cs="Times New Roman"/>
          <w:b/>
          <w:sz w:val="28"/>
          <w:szCs w:val="28"/>
          <w:u w:val="single"/>
        </w:rPr>
        <w:t>6. Контроль за обращением обращений граждан</w:t>
      </w:r>
    </w:p>
    <w:p w:rsidR="00C2217E" w:rsidRDefault="005D5B1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</w:t>
      </w:r>
      <w:r w:rsidR="00C2217E">
        <w:rPr>
          <w:rFonts w:ascii="Times New Roman" w:hAnsi="Times New Roman" w:cs="Times New Roman"/>
          <w:sz w:val="28"/>
          <w:szCs w:val="28"/>
        </w:rPr>
        <w:t>Контроль за обеспечением порядка работы с обращениями граждан осуществляется в целях обеспечения своевременного и качественного исполнения поручений по обращениям, принятия оперативных мер по своевременному выявлению и устранению причин нарушения прав, свобод и законных интересов граждан, анализа содержания поступающих обращений, хода и результатов работы с обращениями. Контролю подлежат все зарегистрированные обращения граждан. Контроль за поступившим обращением начинается с момента его регистрации и заканчивается при регистрации ответа его автору. Контроль за организацией личного приема и рассмотрения обращений граждан со стороны уполномоченных должностных лиц должен быть постоянным и объективным. Началом срока рассмотрения обращений граждан считается день их регистрации, окончанием – день регистрации письменного ответа.</w:t>
      </w:r>
    </w:p>
    <w:p w:rsidR="00BC715A" w:rsidRDefault="00BC715A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715A" w:rsidRDefault="00BC715A" w:rsidP="00BC71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-8-</w:t>
      </w:r>
    </w:p>
    <w:p w:rsidR="00C2217E" w:rsidRDefault="005D5B1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6.2.</w:t>
      </w:r>
      <w:r w:rsidR="00C2217E">
        <w:rPr>
          <w:rFonts w:ascii="Times New Roman" w:hAnsi="Times New Roman" w:cs="Times New Roman"/>
          <w:sz w:val="28"/>
          <w:szCs w:val="28"/>
        </w:rPr>
        <w:t>Контроль за своевременным, всесторонним и объективным рассмотрением обращ</w:t>
      </w:r>
      <w:r w:rsidR="0025109E">
        <w:rPr>
          <w:rFonts w:ascii="Times New Roman" w:hAnsi="Times New Roman" w:cs="Times New Roman"/>
          <w:sz w:val="28"/>
          <w:szCs w:val="28"/>
        </w:rPr>
        <w:t>ений осуществляется заместителями</w:t>
      </w:r>
      <w:r w:rsidR="003813B2">
        <w:rPr>
          <w:rFonts w:ascii="Times New Roman" w:hAnsi="Times New Roman" w:cs="Times New Roman"/>
          <w:sz w:val="28"/>
          <w:szCs w:val="28"/>
        </w:rPr>
        <w:t xml:space="preserve"> главного врача - ответственными</w:t>
      </w:r>
      <w:r w:rsidR="00C2217E">
        <w:rPr>
          <w:rFonts w:ascii="Times New Roman" w:hAnsi="Times New Roman" w:cs="Times New Roman"/>
          <w:sz w:val="28"/>
          <w:szCs w:val="28"/>
        </w:rPr>
        <w:t xml:space="preserve"> исполнителя</w:t>
      </w:r>
      <w:r w:rsidR="003813B2">
        <w:rPr>
          <w:rFonts w:ascii="Times New Roman" w:hAnsi="Times New Roman" w:cs="Times New Roman"/>
          <w:sz w:val="28"/>
          <w:szCs w:val="28"/>
        </w:rPr>
        <w:t>ми</w:t>
      </w:r>
      <w:r w:rsidR="008E686B">
        <w:rPr>
          <w:rFonts w:ascii="Times New Roman" w:hAnsi="Times New Roman" w:cs="Times New Roman"/>
          <w:sz w:val="28"/>
          <w:szCs w:val="28"/>
        </w:rPr>
        <w:t xml:space="preserve"> и руководителями  структурных  подразделений</w:t>
      </w:r>
      <w:r w:rsidR="00C2217E">
        <w:rPr>
          <w:rFonts w:ascii="Times New Roman" w:hAnsi="Times New Roman" w:cs="Times New Roman"/>
          <w:sz w:val="28"/>
          <w:szCs w:val="28"/>
        </w:rPr>
        <w:t xml:space="preserve"> – соисполнителя</w:t>
      </w:r>
      <w:r w:rsidR="008E686B">
        <w:rPr>
          <w:rFonts w:ascii="Times New Roman" w:hAnsi="Times New Roman" w:cs="Times New Roman"/>
          <w:sz w:val="28"/>
          <w:szCs w:val="28"/>
        </w:rPr>
        <w:t>ми</w:t>
      </w:r>
      <w:r w:rsidR="00C2217E">
        <w:rPr>
          <w:rFonts w:ascii="Times New Roman" w:hAnsi="Times New Roman" w:cs="Times New Roman"/>
          <w:sz w:val="28"/>
          <w:szCs w:val="28"/>
        </w:rPr>
        <w:t>.</w:t>
      </w:r>
    </w:p>
    <w:p w:rsidR="00C2217E" w:rsidRDefault="005D5B1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</w:t>
      </w:r>
      <w:r w:rsidR="00C2217E"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DC76B5">
        <w:rPr>
          <w:rFonts w:ascii="Times New Roman" w:hAnsi="Times New Roman" w:cs="Times New Roman"/>
          <w:sz w:val="28"/>
          <w:szCs w:val="28"/>
        </w:rPr>
        <w:t xml:space="preserve"> Учреждения </w:t>
      </w:r>
      <w:r w:rsidR="00C2217E">
        <w:rPr>
          <w:rFonts w:ascii="Times New Roman" w:hAnsi="Times New Roman" w:cs="Times New Roman"/>
          <w:sz w:val="28"/>
          <w:szCs w:val="28"/>
        </w:rPr>
        <w:t>осуществляет в пределах своей компетенции контроль за соблюдением сроков рассмотрения обращений.</w:t>
      </w:r>
    </w:p>
    <w:p w:rsidR="00C2217E" w:rsidRDefault="005D5B1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</w:t>
      </w:r>
      <w:r w:rsidR="00C2217E">
        <w:rPr>
          <w:rFonts w:ascii="Times New Roman" w:hAnsi="Times New Roman" w:cs="Times New Roman"/>
          <w:sz w:val="28"/>
          <w:szCs w:val="28"/>
        </w:rPr>
        <w:t>В ходе осуществл</w:t>
      </w:r>
      <w:r>
        <w:rPr>
          <w:rFonts w:ascii="Times New Roman" w:hAnsi="Times New Roman" w:cs="Times New Roman"/>
          <w:sz w:val="28"/>
          <w:szCs w:val="28"/>
        </w:rPr>
        <w:t>ения такого контроля работники П</w:t>
      </w:r>
      <w:r w:rsidR="00C2217E">
        <w:rPr>
          <w:rFonts w:ascii="Times New Roman" w:hAnsi="Times New Roman" w:cs="Times New Roman"/>
          <w:sz w:val="28"/>
          <w:szCs w:val="28"/>
        </w:rPr>
        <w:t xml:space="preserve">риемной имеют право: 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запрашивать у исполнителей и </w:t>
      </w:r>
      <w:r w:rsidR="00DC76B5">
        <w:rPr>
          <w:rFonts w:ascii="Times New Roman" w:hAnsi="Times New Roman" w:cs="Times New Roman"/>
          <w:sz w:val="28"/>
          <w:szCs w:val="28"/>
        </w:rPr>
        <w:t xml:space="preserve"> соисполнителей </w:t>
      </w:r>
      <w:r>
        <w:rPr>
          <w:rFonts w:ascii="Times New Roman" w:hAnsi="Times New Roman" w:cs="Times New Roman"/>
          <w:sz w:val="28"/>
          <w:szCs w:val="28"/>
        </w:rPr>
        <w:t xml:space="preserve">необходимые сведения о ходе рассмотрения обращений; 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знакомиться в установленном порядке с материалами, отражающими состояние рассмотрения обращений; 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вносить предложения по устранению недостатков, выявленных в ходе контроля рассмотрения обращений.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6.5.Секретарь</w:t>
      </w:r>
      <w:r w:rsidR="002378EF">
        <w:rPr>
          <w:rFonts w:ascii="Times New Roman" w:hAnsi="Times New Roman" w:cs="Times New Roman"/>
          <w:sz w:val="28"/>
          <w:szCs w:val="28"/>
        </w:rPr>
        <w:t xml:space="preserve"> Учреждения</w:t>
      </w:r>
      <w:r>
        <w:rPr>
          <w:rFonts w:ascii="Times New Roman" w:hAnsi="Times New Roman" w:cs="Times New Roman"/>
          <w:sz w:val="28"/>
          <w:szCs w:val="28"/>
        </w:rPr>
        <w:t xml:space="preserve"> еженедельно направляет ответственным исполнителям  информацию об обращениях, срок рассмотрения которых истекает в ближайшие 7 календарных дней. Обращения, на которые даются промежуточные ответы, считаются не рассмотренными, остаются на контроле до полного рассмотрения и ответа по существу.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6.6.Заместители главного врача ГБУЗ НО «Городецкая ЦРБ»</w:t>
      </w:r>
      <w:r w:rsidR="00480E2D">
        <w:rPr>
          <w:rFonts w:ascii="Times New Roman" w:hAnsi="Times New Roman" w:cs="Times New Roman"/>
          <w:sz w:val="28"/>
          <w:szCs w:val="28"/>
        </w:rPr>
        <w:t xml:space="preserve"> регулярно </w:t>
      </w:r>
      <w:r>
        <w:rPr>
          <w:rFonts w:ascii="Times New Roman" w:hAnsi="Times New Roman" w:cs="Times New Roman"/>
          <w:sz w:val="28"/>
          <w:szCs w:val="28"/>
        </w:rPr>
        <w:t xml:space="preserve"> проверяют состояние исполнительской дисциплины, рассматривают случаи нарушения установленных сроков исполнения обращений, принимают меры по устранению причин нарушений. 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6.7.Нарушения установленного порядка рассмотрения обращений, неправомерный отказ в их приеме, затягивание сроков рассмотрения обращений, их необъективное разбирательство, принятие необоснованных, нарушающих законодательство Российской Федерации решений, предоставление недостоверной информации, разглашение сведений о частной жизни гражданина влекут в отношении виновных должностных лиц ответственность в соответствии с законодательством Российской Федерации. </w:t>
      </w:r>
    </w:p>
    <w:p w:rsidR="00C2217E" w:rsidRDefault="005F5D22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6.8.</w:t>
      </w:r>
      <w:r w:rsidR="00C2217E">
        <w:rPr>
          <w:rFonts w:ascii="Times New Roman" w:hAnsi="Times New Roman" w:cs="Times New Roman"/>
          <w:sz w:val="28"/>
          <w:szCs w:val="28"/>
        </w:rPr>
        <w:t xml:space="preserve">Снятие обращения с контроля осуществляет главный врач, либо уполномоченное им лицо. Промежуточный ответ на обращение или перепоручение исполнения обращения другому должностному лицу </w:t>
      </w:r>
      <w:r w:rsidR="00480E2D">
        <w:rPr>
          <w:rFonts w:ascii="Times New Roman" w:hAnsi="Times New Roman" w:cs="Times New Roman"/>
          <w:sz w:val="28"/>
          <w:szCs w:val="28"/>
        </w:rPr>
        <w:t>или структурному подразделению У</w:t>
      </w:r>
      <w:r w:rsidR="00C2217E">
        <w:rPr>
          <w:rFonts w:ascii="Times New Roman" w:hAnsi="Times New Roman" w:cs="Times New Roman"/>
          <w:sz w:val="28"/>
          <w:szCs w:val="28"/>
        </w:rPr>
        <w:t xml:space="preserve">чреждения </w:t>
      </w:r>
      <w:r w:rsidR="00480E2D">
        <w:rPr>
          <w:rFonts w:ascii="Times New Roman" w:hAnsi="Times New Roman" w:cs="Times New Roman"/>
          <w:sz w:val="28"/>
          <w:szCs w:val="28"/>
        </w:rPr>
        <w:t xml:space="preserve"> не </w:t>
      </w:r>
      <w:r w:rsidR="00C2217E">
        <w:rPr>
          <w:rFonts w:ascii="Times New Roman" w:hAnsi="Times New Roman" w:cs="Times New Roman"/>
          <w:sz w:val="28"/>
          <w:szCs w:val="28"/>
        </w:rPr>
        <w:t>является основанием для снятия обращения с контроля.</w:t>
      </w:r>
    </w:p>
    <w:p w:rsidR="00C2217E" w:rsidRDefault="005F5D22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6.9.</w:t>
      </w:r>
      <w:r w:rsidR="00C2217E">
        <w:rPr>
          <w:rFonts w:ascii="Times New Roman" w:hAnsi="Times New Roman" w:cs="Times New Roman"/>
          <w:sz w:val="28"/>
          <w:szCs w:val="28"/>
        </w:rPr>
        <w:t>Контроль за организацией личного приема и рассмотрения обращений граждан со стороны граждан осуществляется путем  получения устной информации по телефону, а также письменной информации или информации  в электронной форме по запросу.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217E" w:rsidRP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217E">
        <w:rPr>
          <w:rFonts w:ascii="Times New Roman" w:hAnsi="Times New Roman" w:cs="Times New Roman"/>
          <w:b/>
          <w:sz w:val="28"/>
          <w:szCs w:val="28"/>
        </w:rPr>
        <w:t>7.Заключительные положения.</w:t>
      </w:r>
    </w:p>
    <w:p w:rsidR="00C2217E" w:rsidRDefault="005F5D22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</w:t>
      </w:r>
      <w:r w:rsidR="00C2217E">
        <w:rPr>
          <w:rFonts w:ascii="Times New Roman" w:hAnsi="Times New Roman" w:cs="Times New Roman"/>
          <w:sz w:val="28"/>
          <w:szCs w:val="28"/>
        </w:rPr>
        <w:t>Использование и распространение информации о частной жизни граждан, ставшей известной в связи с их обращениями, без согласия этих граждан, не допускается.</w:t>
      </w:r>
    </w:p>
    <w:p w:rsidR="003C7F11" w:rsidRDefault="003C7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7F11" w:rsidRDefault="003C7F11" w:rsidP="003C7F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-9-</w:t>
      </w:r>
    </w:p>
    <w:p w:rsidR="00C2217E" w:rsidRDefault="00376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7.2.</w:t>
      </w:r>
      <w:r w:rsidR="00C2217E">
        <w:rPr>
          <w:rFonts w:ascii="Times New Roman" w:hAnsi="Times New Roman" w:cs="Times New Roman"/>
          <w:sz w:val="28"/>
          <w:szCs w:val="28"/>
        </w:rPr>
        <w:t>Вопросы по рассмотрению обращений граждан, неурегулированные данным Положением, решаются в соответствии с действующим законодательством Российской Федерации.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7143" w:rsidRDefault="009B7143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F11" w:rsidRDefault="00376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F11" w:rsidRDefault="00376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F11" w:rsidRDefault="00376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F11" w:rsidRDefault="00376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F11" w:rsidRDefault="00376F11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F11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0CF" w:rsidRDefault="003000CF" w:rsidP="003000CF">
      <w:pPr>
        <w:tabs>
          <w:tab w:val="left" w:pos="68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3000CF" w:rsidP="003000CF">
      <w:pPr>
        <w:tabs>
          <w:tab w:val="left" w:pos="687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-10-</w:t>
      </w: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3E78C2" w:rsidP="003E78C2">
      <w:pPr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 w:rsidR="00C2217E">
        <w:rPr>
          <w:rFonts w:ascii="Times New Roman" w:hAnsi="Times New Roman" w:cs="Times New Roman"/>
        </w:rPr>
        <w:t>Приложение 3</w:t>
      </w:r>
    </w:p>
    <w:p w:rsidR="003E78C2" w:rsidRDefault="003E78C2" w:rsidP="003E78C2">
      <w:pPr>
        <w:tabs>
          <w:tab w:val="left" w:pos="645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к приказу ГБУЗ НО  «Городецкая ЦРБ»</w:t>
      </w:r>
    </w:p>
    <w:p w:rsidR="003E78C2" w:rsidRDefault="003E78C2" w:rsidP="003E78C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от «11»  марта 2019 года №196</w:t>
      </w:r>
    </w:p>
    <w:p w:rsidR="003E78C2" w:rsidRDefault="003E78C2" w:rsidP="003E78C2">
      <w:pPr>
        <w:tabs>
          <w:tab w:val="left" w:pos="4596"/>
          <w:tab w:val="left" w:pos="5388"/>
        </w:tabs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3E78C2" w:rsidRDefault="003E78C2" w:rsidP="00C2217E">
      <w:pPr>
        <w:contextualSpacing/>
        <w:jc w:val="center"/>
        <w:rPr>
          <w:rFonts w:ascii="Times New Roman" w:hAnsi="Times New Roman" w:cs="Times New Roman"/>
        </w:rPr>
      </w:pPr>
    </w:p>
    <w:p w:rsidR="003E78C2" w:rsidRDefault="003E78C2" w:rsidP="00C2217E">
      <w:pPr>
        <w:contextualSpacing/>
        <w:jc w:val="center"/>
        <w:rPr>
          <w:rFonts w:ascii="Times New Roman" w:hAnsi="Times New Roman" w:cs="Times New Roman"/>
        </w:rPr>
      </w:pPr>
    </w:p>
    <w:p w:rsidR="003E78C2" w:rsidRDefault="003E78C2" w:rsidP="00C2217E">
      <w:pPr>
        <w:contextualSpacing/>
        <w:jc w:val="center"/>
        <w:rPr>
          <w:rFonts w:ascii="Times New Roman" w:hAnsi="Times New Roman" w:cs="Times New Roman"/>
        </w:rPr>
      </w:pPr>
    </w:p>
    <w:p w:rsidR="00C2217E" w:rsidRDefault="00C2217E" w:rsidP="00C2217E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об ответственных лицах за работу с обращениями граждан</w:t>
      </w:r>
    </w:p>
    <w:p w:rsidR="00C2217E" w:rsidRPr="00785C4C" w:rsidRDefault="00C2217E" w:rsidP="00C2217E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13"/>
        <w:gridCol w:w="1933"/>
        <w:gridCol w:w="1893"/>
        <w:gridCol w:w="1889"/>
        <w:gridCol w:w="1942"/>
      </w:tblGrid>
      <w:tr w:rsidR="00C2217E" w:rsidTr="00445BC8">
        <w:tc>
          <w:tcPr>
            <w:tcW w:w="1942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Медицинская организация</w:t>
            </w:r>
          </w:p>
        </w:tc>
        <w:tc>
          <w:tcPr>
            <w:tcW w:w="1943" w:type="dxa"/>
          </w:tcPr>
          <w:p w:rsidR="00C2217E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ФИО</w:t>
            </w:r>
          </w:p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ответственного лица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Телефон (сотовый)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Электронная почта</w:t>
            </w:r>
          </w:p>
        </w:tc>
      </w:tr>
      <w:tr w:rsidR="00C2217E" w:rsidRPr="00036A42" w:rsidTr="00445BC8">
        <w:tc>
          <w:tcPr>
            <w:tcW w:w="1942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36A42">
              <w:rPr>
                <w:rFonts w:ascii="Times New Roman" w:hAnsi="Times New Roman" w:cs="Times New Roman"/>
              </w:rPr>
              <w:t>ГБУЗ НО «Городецкая ЦРБ»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36A42">
              <w:rPr>
                <w:rFonts w:ascii="Times New Roman" w:hAnsi="Times New Roman" w:cs="Times New Roman"/>
              </w:rPr>
              <w:t>Пичужкина Татьяна Константиновна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главного врача по МОН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8-951-919-01-51</w:t>
            </w:r>
          </w:p>
        </w:tc>
        <w:tc>
          <w:tcPr>
            <w:tcW w:w="1943" w:type="dxa"/>
          </w:tcPr>
          <w:p w:rsidR="00C2217E" w:rsidRPr="00C2217E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1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crb</w:t>
            </w:r>
            <w:r w:rsidRPr="00C2217E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221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grd</w:t>
            </w:r>
            <w:r w:rsidRPr="00C2217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C221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22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221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C22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2217E" w:rsidRDefault="00C2217E" w:rsidP="00C2217E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341" w:rsidRDefault="00434341" w:rsidP="00434341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434341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2217E" w:rsidRDefault="00C2217E" w:rsidP="00C2217E">
      <w:pPr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C2217E" w:rsidRDefault="00434341" w:rsidP="00C2217E">
      <w:pPr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П</w:t>
      </w:r>
      <w:r w:rsidR="00C2217E">
        <w:rPr>
          <w:rFonts w:ascii="Times New Roman" w:hAnsi="Times New Roman" w:cs="Times New Roman"/>
        </w:rPr>
        <w:t xml:space="preserve">оложению о порядке рассмотрения обращений граждан </w:t>
      </w:r>
    </w:p>
    <w:p w:rsidR="00C2217E" w:rsidRDefault="00C2217E" w:rsidP="00C2217E">
      <w:pPr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ГБУЗ НО «Городецкая ЦРБ»</w:t>
      </w:r>
    </w:p>
    <w:p w:rsidR="00C2217E" w:rsidRDefault="00C2217E" w:rsidP="00C2217E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2217E" w:rsidRPr="00036A42" w:rsidRDefault="00434341" w:rsidP="00C2217E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Форма ж</w:t>
      </w:r>
      <w:r w:rsidR="00C2217E">
        <w:rPr>
          <w:rFonts w:ascii="Times New Roman" w:hAnsi="Times New Roman" w:cs="Times New Roman"/>
          <w:b/>
          <w:sz w:val="28"/>
          <w:szCs w:val="28"/>
        </w:rPr>
        <w:t>урнал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C2217E">
        <w:rPr>
          <w:rFonts w:ascii="Times New Roman" w:hAnsi="Times New Roman" w:cs="Times New Roman"/>
          <w:b/>
          <w:sz w:val="28"/>
          <w:szCs w:val="28"/>
        </w:rPr>
        <w:t xml:space="preserve"> учета обращений граждан</w:t>
      </w:r>
    </w:p>
    <w:p w:rsidR="00C2217E" w:rsidRDefault="00C2217E" w:rsidP="00C2217E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99"/>
        <w:gridCol w:w="1912"/>
        <w:gridCol w:w="1915"/>
        <w:gridCol w:w="1920"/>
        <w:gridCol w:w="1924"/>
      </w:tblGrid>
      <w:tr w:rsidR="00C2217E" w:rsidTr="00445BC8">
        <w:tc>
          <w:tcPr>
            <w:tcW w:w="1942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Дата личного приема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Фамилия, имя, отчество (при наличии)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Краткое содержание обращения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Результат рассмотрения обращения</w:t>
            </w:r>
          </w:p>
        </w:tc>
      </w:tr>
      <w:tr w:rsidR="00C2217E" w:rsidRPr="00036A42" w:rsidTr="00445BC8">
        <w:tc>
          <w:tcPr>
            <w:tcW w:w="1942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3" w:type="dxa"/>
          </w:tcPr>
          <w:p w:rsidR="00C2217E" w:rsidRPr="00036A42" w:rsidRDefault="00C2217E" w:rsidP="00445BC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</w:tbl>
    <w:p w:rsidR="00C2217E" w:rsidRPr="00785C4C" w:rsidRDefault="00C2217E" w:rsidP="00C2217E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2217E" w:rsidRDefault="00C2217E" w:rsidP="00C2217E">
      <w:pPr>
        <w:tabs>
          <w:tab w:val="left" w:pos="688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7E" w:rsidRPr="00C2217E" w:rsidRDefault="00C2217E" w:rsidP="00C2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2217E" w:rsidRPr="00C2217E" w:rsidSect="002465EE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ECA" w:rsidRDefault="00357ECA" w:rsidP="003C23A9">
      <w:pPr>
        <w:spacing w:after="0" w:line="240" w:lineRule="auto"/>
      </w:pPr>
      <w:r>
        <w:separator/>
      </w:r>
    </w:p>
  </w:endnote>
  <w:endnote w:type="continuationSeparator" w:id="0">
    <w:p w:rsidR="00357ECA" w:rsidRDefault="00357ECA" w:rsidP="003C2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ECA" w:rsidRDefault="00357ECA" w:rsidP="003C23A9">
      <w:pPr>
        <w:spacing w:after="0" w:line="240" w:lineRule="auto"/>
      </w:pPr>
      <w:r>
        <w:separator/>
      </w:r>
    </w:p>
  </w:footnote>
  <w:footnote w:type="continuationSeparator" w:id="0">
    <w:p w:rsidR="00357ECA" w:rsidRDefault="00357ECA" w:rsidP="003C23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87DE4"/>
    <w:rsid w:val="00000861"/>
    <w:rsid w:val="00012D24"/>
    <w:rsid w:val="00026252"/>
    <w:rsid w:val="00051DA2"/>
    <w:rsid w:val="00063BE1"/>
    <w:rsid w:val="00076C05"/>
    <w:rsid w:val="000C4886"/>
    <w:rsid w:val="00105D2D"/>
    <w:rsid w:val="001812C7"/>
    <w:rsid w:val="00181744"/>
    <w:rsid w:val="001E4ADC"/>
    <w:rsid w:val="001F5071"/>
    <w:rsid w:val="00214770"/>
    <w:rsid w:val="002378EF"/>
    <w:rsid w:val="002465EE"/>
    <w:rsid w:val="00250486"/>
    <w:rsid w:val="0025109E"/>
    <w:rsid w:val="0026318E"/>
    <w:rsid w:val="00276F85"/>
    <w:rsid w:val="00287964"/>
    <w:rsid w:val="00287DE4"/>
    <w:rsid w:val="00297C4C"/>
    <w:rsid w:val="002B38D6"/>
    <w:rsid w:val="002C66D7"/>
    <w:rsid w:val="002E6447"/>
    <w:rsid w:val="003000CF"/>
    <w:rsid w:val="0031756D"/>
    <w:rsid w:val="00345CAF"/>
    <w:rsid w:val="00357ECA"/>
    <w:rsid w:val="0036031F"/>
    <w:rsid w:val="00360A62"/>
    <w:rsid w:val="00370CD5"/>
    <w:rsid w:val="00376F11"/>
    <w:rsid w:val="003813B2"/>
    <w:rsid w:val="003C23A9"/>
    <w:rsid w:val="003C7F11"/>
    <w:rsid w:val="003E78C2"/>
    <w:rsid w:val="00434341"/>
    <w:rsid w:val="00480E2D"/>
    <w:rsid w:val="004A1B0F"/>
    <w:rsid w:val="004D1301"/>
    <w:rsid w:val="005055C8"/>
    <w:rsid w:val="00512A4F"/>
    <w:rsid w:val="00586931"/>
    <w:rsid w:val="005A1511"/>
    <w:rsid w:val="005D4ABA"/>
    <w:rsid w:val="005D5B1E"/>
    <w:rsid w:val="005D5F40"/>
    <w:rsid w:val="005F5D22"/>
    <w:rsid w:val="0066156E"/>
    <w:rsid w:val="0068338C"/>
    <w:rsid w:val="006A1820"/>
    <w:rsid w:val="006B47B4"/>
    <w:rsid w:val="00732504"/>
    <w:rsid w:val="00761956"/>
    <w:rsid w:val="00774565"/>
    <w:rsid w:val="007B4D55"/>
    <w:rsid w:val="007D4C8A"/>
    <w:rsid w:val="007E4D43"/>
    <w:rsid w:val="0080238D"/>
    <w:rsid w:val="0082757B"/>
    <w:rsid w:val="00841188"/>
    <w:rsid w:val="00864BD0"/>
    <w:rsid w:val="00866188"/>
    <w:rsid w:val="00880D6A"/>
    <w:rsid w:val="00886A10"/>
    <w:rsid w:val="008874AF"/>
    <w:rsid w:val="0089010E"/>
    <w:rsid w:val="00895B68"/>
    <w:rsid w:val="008B2B51"/>
    <w:rsid w:val="008E686B"/>
    <w:rsid w:val="00905281"/>
    <w:rsid w:val="00920CC5"/>
    <w:rsid w:val="00921676"/>
    <w:rsid w:val="009409DE"/>
    <w:rsid w:val="0094673B"/>
    <w:rsid w:val="009B101B"/>
    <w:rsid w:val="009B1BA4"/>
    <w:rsid w:val="009B7143"/>
    <w:rsid w:val="009E5768"/>
    <w:rsid w:val="00A16208"/>
    <w:rsid w:val="00A226BC"/>
    <w:rsid w:val="00A55DA9"/>
    <w:rsid w:val="00A56152"/>
    <w:rsid w:val="00A8240E"/>
    <w:rsid w:val="00A90B45"/>
    <w:rsid w:val="00A97ED2"/>
    <w:rsid w:val="00AA1DC2"/>
    <w:rsid w:val="00AB5D80"/>
    <w:rsid w:val="00AB7018"/>
    <w:rsid w:val="00B132C7"/>
    <w:rsid w:val="00B37CD6"/>
    <w:rsid w:val="00B4210F"/>
    <w:rsid w:val="00B44906"/>
    <w:rsid w:val="00B73923"/>
    <w:rsid w:val="00BA382D"/>
    <w:rsid w:val="00BA3BF1"/>
    <w:rsid w:val="00BB2217"/>
    <w:rsid w:val="00BC3A6B"/>
    <w:rsid w:val="00BC715A"/>
    <w:rsid w:val="00BF25DF"/>
    <w:rsid w:val="00C21FBA"/>
    <w:rsid w:val="00C2217E"/>
    <w:rsid w:val="00C33638"/>
    <w:rsid w:val="00C74D6C"/>
    <w:rsid w:val="00CA159E"/>
    <w:rsid w:val="00CA6124"/>
    <w:rsid w:val="00CE1C2A"/>
    <w:rsid w:val="00D04E7E"/>
    <w:rsid w:val="00D21AE2"/>
    <w:rsid w:val="00D231D3"/>
    <w:rsid w:val="00D23702"/>
    <w:rsid w:val="00D247D3"/>
    <w:rsid w:val="00D53E92"/>
    <w:rsid w:val="00D945CF"/>
    <w:rsid w:val="00DC76B5"/>
    <w:rsid w:val="00DF04F2"/>
    <w:rsid w:val="00E15E5B"/>
    <w:rsid w:val="00E310E9"/>
    <w:rsid w:val="00E33476"/>
    <w:rsid w:val="00E366E9"/>
    <w:rsid w:val="00E45359"/>
    <w:rsid w:val="00E72CA1"/>
    <w:rsid w:val="00EE6BCC"/>
    <w:rsid w:val="00F02A26"/>
    <w:rsid w:val="00F317DA"/>
    <w:rsid w:val="00F43269"/>
    <w:rsid w:val="00F923F6"/>
    <w:rsid w:val="00F935DA"/>
    <w:rsid w:val="00FE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4A2D1B-9D14-4E6B-B836-A728B7635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23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C23A9"/>
  </w:style>
  <w:style w:type="paragraph" w:styleId="a5">
    <w:name w:val="footer"/>
    <w:basedOn w:val="a"/>
    <w:link w:val="a6"/>
    <w:uiPriority w:val="99"/>
    <w:unhideWhenUsed/>
    <w:rsid w:val="003C23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C23A9"/>
  </w:style>
  <w:style w:type="table" w:styleId="a7">
    <w:name w:val="Table Grid"/>
    <w:basedOn w:val="a1"/>
    <w:uiPriority w:val="59"/>
    <w:rsid w:val="003C23A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3874</Words>
  <Characters>22085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НосаликИК</dc:creator>
  <cp:keywords/>
  <dc:description/>
  <cp:lastModifiedBy>А.А. Челышев</cp:lastModifiedBy>
  <cp:revision>2</cp:revision>
  <cp:lastPrinted>2019-03-12T07:48:00Z</cp:lastPrinted>
  <dcterms:created xsi:type="dcterms:W3CDTF">2020-02-19T06:59:00Z</dcterms:created>
  <dcterms:modified xsi:type="dcterms:W3CDTF">2020-02-19T06:59:00Z</dcterms:modified>
</cp:coreProperties>
</file>